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XSpec="right" w:tblpY="2971"/>
        <w:bidiVisual/>
        <w:tblW w:w="14829" w:type="dxa"/>
        <w:tblLook w:val="04A0" w:firstRow="1" w:lastRow="0" w:firstColumn="1" w:lastColumn="0" w:noHBand="0" w:noVBand="1"/>
      </w:tblPr>
      <w:tblGrid>
        <w:gridCol w:w="4481"/>
        <w:gridCol w:w="2693"/>
        <w:gridCol w:w="2552"/>
        <w:gridCol w:w="2551"/>
        <w:gridCol w:w="2552"/>
      </w:tblGrid>
      <w:tr w:rsidR="00EE6123" w14:paraId="328A803E" w14:textId="77777777" w:rsidTr="00C1615C">
        <w:trPr>
          <w:trHeight w:val="299"/>
        </w:trPr>
        <w:tc>
          <w:tcPr>
            <w:tcW w:w="4481" w:type="dxa"/>
            <w:shd w:val="clear" w:color="auto" w:fill="auto"/>
            <w:vAlign w:val="center"/>
          </w:tcPr>
          <w:p w14:paraId="554A8E61" w14:textId="77777777" w:rsidR="00EE6123" w:rsidRDefault="00EE6123" w:rsidP="00D441C6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مجالات الإنجازات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8450B96" w14:textId="77777777" w:rsidR="00EE6123" w:rsidRDefault="00EE6123" w:rsidP="00D441C6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الأسبوع الأول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BDA45FE" w14:textId="77777777" w:rsidR="00EE6123" w:rsidRDefault="00EE6123" w:rsidP="00D441C6">
            <w:pPr>
              <w:spacing w:before="120" w:after="120"/>
              <w:jc w:val="center"/>
            </w:pPr>
            <w:r w:rsidRPr="00726CB0">
              <w:rPr>
                <w:rFonts w:hint="cs"/>
                <w:b/>
                <w:bCs/>
                <w:rtl/>
                <w:lang w:bidi="ar-JO"/>
              </w:rPr>
              <w:t xml:space="preserve">الأسبوع </w:t>
            </w:r>
            <w:r>
              <w:rPr>
                <w:rFonts w:hint="cs"/>
                <w:b/>
                <w:bCs/>
                <w:rtl/>
                <w:lang w:bidi="ar-JO"/>
              </w:rPr>
              <w:t>الثاني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BC0C91" w14:textId="77777777" w:rsidR="00EE6123" w:rsidRDefault="00EE6123" w:rsidP="00D441C6">
            <w:pPr>
              <w:spacing w:before="120" w:after="120"/>
              <w:jc w:val="center"/>
            </w:pPr>
            <w:r w:rsidRPr="00726CB0">
              <w:rPr>
                <w:rFonts w:hint="cs"/>
                <w:b/>
                <w:bCs/>
                <w:rtl/>
                <w:lang w:bidi="ar-JO"/>
              </w:rPr>
              <w:t>الأسبوع ا</w:t>
            </w:r>
            <w:r>
              <w:rPr>
                <w:rFonts w:hint="cs"/>
                <w:b/>
                <w:bCs/>
                <w:rtl/>
                <w:lang w:bidi="ar-JO"/>
              </w:rPr>
              <w:t>لثالث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C3B1B12" w14:textId="77777777" w:rsidR="00EE6123" w:rsidRDefault="00EE6123" w:rsidP="00D441C6">
            <w:pPr>
              <w:spacing w:before="120" w:after="120"/>
              <w:jc w:val="center"/>
            </w:pPr>
            <w:r w:rsidRPr="00726CB0">
              <w:rPr>
                <w:rFonts w:hint="cs"/>
                <w:b/>
                <w:bCs/>
                <w:rtl/>
                <w:lang w:bidi="ar-JO"/>
              </w:rPr>
              <w:t>الأسبوع ا</w:t>
            </w:r>
            <w:r>
              <w:rPr>
                <w:rFonts w:hint="cs"/>
                <w:b/>
                <w:bCs/>
                <w:rtl/>
                <w:lang w:bidi="ar-JO"/>
              </w:rPr>
              <w:t>لرابع</w:t>
            </w:r>
          </w:p>
        </w:tc>
      </w:tr>
      <w:tr w:rsidR="00EE6123" w14:paraId="1F41539F" w14:textId="77777777" w:rsidTr="00D441C6">
        <w:trPr>
          <w:trHeight w:val="318"/>
        </w:trPr>
        <w:tc>
          <w:tcPr>
            <w:tcW w:w="4481" w:type="dxa"/>
            <w:vAlign w:val="center"/>
          </w:tcPr>
          <w:p w14:paraId="0666AA5C" w14:textId="77777777" w:rsidR="00EE6123" w:rsidRDefault="00DA1FD5" w:rsidP="00D441C6">
            <w:pPr>
              <w:spacing w:before="80" w:after="80"/>
              <w:jc w:val="center"/>
              <w:rPr>
                <w:b/>
                <w:bCs/>
                <w:rtl/>
                <w:lang w:bidi="ar-JO"/>
              </w:rPr>
            </w:pPr>
            <w:r w:rsidRPr="004D5DB4">
              <w:rPr>
                <w:rFonts w:hint="cs"/>
                <w:b/>
                <w:bCs/>
                <w:color w:val="FF0000"/>
                <w:rtl/>
                <w:lang w:bidi="ar-JO"/>
              </w:rPr>
              <w:t xml:space="preserve">متابعة </w:t>
            </w:r>
            <w:r w:rsidR="00972B87" w:rsidRPr="004D5DB4">
              <w:rPr>
                <w:rFonts w:hint="cs"/>
                <w:b/>
                <w:bCs/>
                <w:color w:val="FF0000"/>
                <w:rtl/>
                <w:lang w:bidi="ar-JO"/>
              </w:rPr>
              <w:t>ميدانية ل</w:t>
            </w:r>
            <w:r w:rsidR="00EE6123" w:rsidRPr="004D5DB4">
              <w:rPr>
                <w:rFonts w:hint="cs"/>
                <w:b/>
                <w:bCs/>
                <w:color w:val="FF0000"/>
                <w:rtl/>
                <w:lang w:bidi="ar-JO"/>
              </w:rPr>
              <w:t>فعاليات مدرسية</w:t>
            </w:r>
            <w:r w:rsidR="00F45A6A">
              <w:rPr>
                <w:rFonts w:hint="cs"/>
                <w:b/>
                <w:bCs/>
                <w:rtl/>
                <w:lang w:bidi="ar-JO"/>
              </w:rPr>
              <w:t xml:space="preserve"> مخطط لها</w:t>
            </w:r>
          </w:p>
        </w:tc>
        <w:tc>
          <w:tcPr>
            <w:tcW w:w="2693" w:type="dxa"/>
            <w:vAlign w:val="bottom"/>
          </w:tcPr>
          <w:p w14:paraId="2BA24B1D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0C285A26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1" w:type="dxa"/>
            <w:vAlign w:val="bottom"/>
          </w:tcPr>
          <w:p w14:paraId="031729A4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2AA53725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E6123" w14:paraId="4EC75173" w14:textId="77777777" w:rsidTr="00D441C6">
        <w:trPr>
          <w:trHeight w:val="617"/>
        </w:trPr>
        <w:tc>
          <w:tcPr>
            <w:tcW w:w="4481" w:type="dxa"/>
            <w:vAlign w:val="center"/>
          </w:tcPr>
          <w:p w14:paraId="2831C8B0" w14:textId="77777777" w:rsidR="00EE6123" w:rsidRDefault="00DA1FD5" w:rsidP="00D441C6">
            <w:pPr>
              <w:spacing w:before="80" w:after="8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متابعه </w:t>
            </w:r>
            <w:r w:rsidR="007F78F2">
              <w:rPr>
                <w:rFonts w:hint="cs"/>
                <w:b/>
                <w:bCs/>
                <w:rtl/>
                <w:lang w:bidi="ar-JO"/>
              </w:rPr>
              <w:t>فعاليات المشرفين</w:t>
            </w:r>
            <w:r w:rsidR="004D5DB4">
              <w:rPr>
                <w:rFonts w:hint="cs"/>
                <w:b/>
                <w:bCs/>
                <w:rtl/>
                <w:lang w:bidi="ar-JO"/>
              </w:rPr>
              <w:t xml:space="preserve"> التربويين في الميدان حسب جدولهم الأسبوعي </w:t>
            </w:r>
            <w:r w:rsidR="00972B87">
              <w:rPr>
                <w:rFonts w:hint="cs"/>
                <w:b/>
                <w:bCs/>
                <w:rtl/>
                <w:lang w:bidi="ar-JO"/>
              </w:rPr>
              <w:t>لضبط جود</w:t>
            </w:r>
            <w:r w:rsidR="004D5DB4">
              <w:rPr>
                <w:rFonts w:hint="cs"/>
                <w:b/>
                <w:bCs/>
                <w:rtl/>
                <w:lang w:bidi="ar-JO"/>
              </w:rPr>
              <w:t>ة الأداء</w:t>
            </w:r>
          </w:p>
        </w:tc>
        <w:tc>
          <w:tcPr>
            <w:tcW w:w="2693" w:type="dxa"/>
            <w:vAlign w:val="bottom"/>
          </w:tcPr>
          <w:p w14:paraId="18ECDE2F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5214672C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  <w:bookmarkStart w:id="0" w:name="_GoBack"/>
            <w:bookmarkEnd w:id="0"/>
          </w:p>
        </w:tc>
        <w:tc>
          <w:tcPr>
            <w:tcW w:w="2551" w:type="dxa"/>
            <w:vAlign w:val="bottom"/>
          </w:tcPr>
          <w:p w14:paraId="73C6E25E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2FE712C1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E6123" w14:paraId="65A31A50" w14:textId="77777777" w:rsidTr="00D441C6">
        <w:trPr>
          <w:trHeight w:val="318"/>
        </w:trPr>
        <w:tc>
          <w:tcPr>
            <w:tcW w:w="4481" w:type="dxa"/>
            <w:vAlign w:val="center"/>
          </w:tcPr>
          <w:p w14:paraId="4F8C92BA" w14:textId="77777777" w:rsidR="00EE6123" w:rsidRDefault="00EE6123" w:rsidP="00D441C6">
            <w:pPr>
              <w:spacing w:before="80" w:after="80"/>
              <w:jc w:val="center"/>
              <w:rPr>
                <w:b/>
                <w:bCs/>
                <w:rtl/>
                <w:lang w:bidi="ar-JO"/>
              </w:rPr>
            </w:pPr>
            <w:r w:rsidRPr="004D5DB4">
              <w:rPr>
                <w:rFonts w:hint="cs"/>
                <w:b/>
                <w:bCs/>
                <w:color w:val="FF0000"/>
                <w:rtl/>
                <w:lang w:bidi="ar-JO"/>
              </w:rPr>
              <w:t>تنمية مهنية</w:t>
            </w:r>
            <w:r w:rsidR="00972B87" w:rsidRPr="004D5DB4">
              <w:rPr>
                <w:rFonts w:hint="cs"/>
                <w:b/>
                <w:bCs/>
                <w:color w:val="FF0000"/>
                <w:rtl/>
                <w:lang w:bidi="ar-JO"/>
              </w:rPr>
              <w:t xml:space="preserve"> ذاتيه</w:t>
            </w:r>
          </w:p>
        </w:tc>
        <w:tc>
          <w:tcPr>
            <w:tcW w:w="2693" w:type="dxa"/>
            <w:vAlign w:val="bottom"/>
          </w:tcPr>
          <w:p w14:paraId="5EE5BD43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2E9AAF6C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1" w:type="dxa"/>
            <w:vAlign w:val="bottom"/>
          </w:tcPr>
          <w:p w14:paraId="7F489447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1E6D6407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E6123" w14:paraId="5E6C19B5" w14:textId="77777777" w:rsidTr="00D441C6">
        <w:trPr>
          <w:trHeight w:val="617"/>
        </w:trPr>
        <w:tc>
          <w:tcPr>
            <w:tcW w:w="4481" w:type="dxa"/>
            <w:vAlign w:val="center"/>
          </w:tcPr>
          <w:p w14:paraId="3D354AA0" w14:textId="77777777" w:rsidR="00EE6123" w:rsidRDefault="00DA1FD5" w:rsidP="00D441C6">
            <w:pPr>
              <w:spacing w:before="80" w:after="8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تقديم</w:t>
            </w:r>
            <w:r w:rsidR="004D5DB4">
              <w:rPr>
                <w:rFonts w:hint="cs"/>
                <w:b/>
                <w:bCs/>
                <w:rtl/>
                <w:lang w:bidi="ar-JO"/>
              </w:rPr>
              <w:t xml:space="preserve"> وتنفيذ</w:t>
            </w:r>
            <w:r>
              <w:rPr>
                <w:rFonts w:hint="cs"/>
                <w:b/>
                <w:bCs/>
                <w:rtl/>
                <w:lang w:bidi="ar-JO"/>
              </w:rPr>
              <w:t xml:space="preserve"> ال</w:t>
            </w:r>
            <w:r w:rsidR="00EE6123">
              <w:rPr>
                <w:rFonts w:hint="cs"/>
                <w:b/>
                <w:bCs/>
                <w:rtl/>
                <w:lang w:bidi="ar-JO"/>
              </w:rPr>
              <w:t xml:space="preserve">دعم </w:t>
            </w:r>
            <w:r w:rsidR="004D5DB4">
              <w:rPr>
                <w:rFonts w:hint="cs"/>
                <w:b/>
                <w:bCs/>
                <w:rtl/>
                <w:lang w:bidi="ar-JO"/>
              </w:rPr>
              <w:t xml:space="preserve">في مجال </w:t>
            </w:r>
            <w:r w:rsidR="007F78F2">
              <w:rPr>
                <w:rFonts w:hint="cs"/>
                <w:b/>
                <w:bCs/>
                <w:rtl/>
                <w:lang w:bidi="ar-JO"/>
              </w:rPr>
              <w:t>التنمية المهنية</w:t>
            </w:r>
            <w:r w:rsidR="004D5DB4">
              <w:rPr>
                <w:rFonts w:hint="cs"/>
                <w:b/>
                <w:bCs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JO"/>
              </w:rPr>
              <w:t>ل</w:t>
            </w:r>
            <w:r w:rsidR="00EE6123">
              <w:rPr>
                <w:rFonts w:hint="cs"/>
                <w:b/>
                <w:bCs/>
                <w:rtl/>
                <w:lang w:bidi="ar-JO"/>
              </w:rPr>
              <w:t>لمشرفين التربويين</w:t>
            </w:r>
            <w:r w:rsidR="004D5DB4">
              <w:rPr>
                <w:rFonts w:hint="cs"/>
                <w:b/>
                <w:bCs/>
                <w:rtl/>
                <w:lang w:bidi="ar-JO"/>
              </w:rPr>
              <w:t xml:space="preserve"> </w:t>
            </w:r>
          </w:p>
        </w:tc>
        <w:tc>
          <w:tcPr>
            <w:tcW w:w="2693" w:type="dxa"/>
            <w:vAlign w:val="bottom"/>
          </w:tcPr>
          <w:p w14:paraId="407CB49E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0B29D8BC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1" w:type="dxa"/>
            <w:vAlign w:val="bottom"/>
          </w:tcPr>
          <w:p w14:paraId="5F6C54C6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59FD1DC6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E6123" w14:paraId="114DE88A" w14:textId="77777777" w:rsidTr="00D441C6">
        <w:trPr>
          <w:trHeight w:val="557"/>
        </w:trPr>
        <w:tc>
          <w:tcPr>
            <w:tcW w:w="4481" w:type="dxa"/>
            <w:vAlign w:val="center"/>
          </w:tcPr>
          <w:p w14:paraId="74231A5B" w14:textId="77777777" w:rsidR="00EE6123" w:rsidRDefault="00EE6123" w:rsidP="00D441C6">
            <w:pPr>
              <w:spacing w:before="80" w:after="8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متابعة </w:t>
            </w:r>
            <w:r w:rsidR="004D5DB4">
              <w:rPr>
                <w:rFonts w:hint="cs"/>
                <w:b/>
                <w:bCs/>
                <w:rtl/>
                <w:lang w:bidi="ar-JO"/>
              </w:rPr>
              <w:t xml:space="preserve">تنفيذ </w:t>
            </w:r>
            <w:r>
              <w:rPr>
                <w:rFonts w:hint="cs"/>
                <w:b/>
                <w:bCs/>
                <w:rtl/>
                <w:lang w:bidi="ar-JO"/>
              </w:rPr>
              <w:t>الخطة التطويرية للمديرية</w:t>
            </w:r>
            <w:r w:rsidR="00DA1FD5">
              <w:rPr>
                <w:rFonts w:hint="cs"/>
                <w:b/>
                <w:bCs/>
                <w:rtl/>
                <w:lang w:bidi="ar-JO"/>
              </w:rPr>
              <w:t xml:space="preserve"> </w:t>
            </w:r>
            <w:r w:rsidR="007F78F2">
              <w:rPr>
                <w:rFonts w:hint="cs"/>
                <w:b/>
                <w:bCs/>
                <w:rtl/>
                <w:lang w:bidi="ar-JO"/>
              </w:rPr>
              <w:t>وأوجه الصرف</w:t>
            </w:r>
            <w:r w:rsidR="004D5DB4">
              <w:rPr>
                <w:rFonts w:hint="cs"/>
                <w:b/>
                <w:bCs/>
                <w:rtl/>
                <w:lang w:bidi="ar-JO"/>
              </w:rPr>
              <w:t>...</w:t>
            </w:r>
          </w:p>
        </w:tc>
        <w:tc>
          <w:tcPr>
            <w:tcW w:w="2693" w:type="dxa"/>
            <w:vAlign w:val="bottom"/>
          </w:tcPr>
          <w:p w14:paraId="01B6FA97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63B82B20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1" w:type="dxa"/>
            <w:vAlign w:val="bottom"/>
          </w:tcPr>
          <w:p w14:paraId="2B5B5447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69BCF69E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E6123" w14:paraId="063E5235" w14:textId="77777777" w:rsidTr="00D441C6">
        <w:trPr>
          <w:trHeight w:val="636"/>
        </w:trPr>
        <w:tc>
          <w:tcPr>
            <w:tcW w:w="4481" w:type="dxa"/>
            <w:vAlign w:val="center"/>
          </w:tcPr>
          <w:p w14:paraId="74DEA124" w14:textId="77777777" w:rsidR="00EE6123" w:rsidRDefault="000021B0" w:rsidP="00D441C6">
            <w:pPr>
              <w:spacing w:before="80" w:after="8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اعمال مكتبية</w:t>
            </w:r>
          </w:p>
        </w:tc>
        <w:tc>
          <w:tcPr>
            <w:tcW w:w="2693" w:type="dxa"/>
            <w:vAlign w:val="bottom"/>
          </w:tcPr>
          <w:p w14:paraId="1BD8C5F6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662F26C9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1" w:type="dxa"/>
            <w:vAlign w:val="bottom"/>
          </w:tcPr>
          <w:p w14:paraId="39EFE49B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4321E440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E6123" w14:paraId="3C2CD286" w14:textId="77777777" w:rsidTr="00D441C6">
        <w:trPr>
          <w:trHeight w:val="617"/>
        </w:trPr>
        <w:tc>
          <w:tcPr>
            <w:tcW w:w="4481" w:type="dxa"/>
            <w:vAlign w:val="center"/>
          </w:tcPr>
          <w:p w14:paraId="1FE45E66" w14:textId="77777777" w:rsidR="00EE6123" w:rsidRDefault="004D5DB4" w:rsidP="00D441C6">
            <w:pPr>
              <w:spacing w:before="80" w:after="8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تكليف</w:t>
            </w:r>
            <w:r w:rsidR="00EE6123">
              <w:rPr>
                <w:rFonts w:hint="cs"/>
                <w:b/>
                <w:bCs/>
                <w:rtl/>
                <w:lang w:bidi="ar-JO"/>
              </w:rPr>
              <w:t xml:space="preserve"> على مستوى المديرية</w:t>
            </w:r>
          </w:p>
        </w:tc>
        <w:tc>
          <w:tcPr>
            <w:tcW w:w="2693" w:type="dxa"/>
            <w:vAlign w:val="bottom"/>
          </w:tcPr>
          <w:p w14:paraId="170629CD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627E6088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1" w:type="dxa"/>
            <w:vAlign w:val="bottom"/>
          </w:tcPr>
          <w:p w14:paraId="254A310D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2A488BED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E6123" w14:paraId="34234637" w14:textId="77777777" w:rsidTr="00D441C6">
        <w:trPr>
          <w:trHeight w:val="636"/>
        </w:trPr>
        <w:tc>
          <w:tcPr>
            <w:tcW w:w="4481" w:type="dxa"/>
            <w:vAlign w:val="center"/>
          </w:tcPr>
          <w:p w14:paraId="1E9526D7" w14:textId="77777777" w:rsidR="00EE6123" w:rsidRDefault="004D5DB4" w:rsidP="00D441C6">
            <w:pPr>
              <w:spacing w:before="80" w:after="8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تكليف</w:t>
            </w:r>
            <w:r w:rsidR="00EE6123">
              <w:rPr>
                <w:rFonts w:hint="cs"/>
                <w:b/>
                <w:bCs/>
                <w:rtl/>
                <w:lang w:bidi="ar-JO"/>
              </w:rPr>
              <w:t xml:space="preserve"> على مستوى الوزارة</w:t>
            </w:r>
          </w:p>
        </w:tc>
        <w:tc>
          <w:tcPr>
            <w:tcW w:w="2693" w:type="dxa"/>
            <w:vAlign w:val="bottom"/>
          </w:tcPr>
          <w:p w14:paraId="5AFFB682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1F09801B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1" w:type="dxa"/>
            <w:vAlign w:val="bottom"/>
          </w:tcPr>
          <w:p w14:paraId="4A844E58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50BE6B32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E6123" w14:paraId="58ED96B2" w14:textId="77777777" w:rsidTr="00D441C6">
        <w:trPr>
          <w:trHeight w:val="299"/>
        </w:trPr>
        <w:tc>
          <w:tcPr>
            <w:tcW w:w="4481" w:type="dxa"/>
            <w:vAlign w:val="center"/>
          </w:tcPr>
          <w:p w14:paraId="484978C8" w14:textId="77777777" w:rsidR="00EE6123" w:rsidRDefault="004D5DB4" w:rsidP="00D441C6">
            <w:pPr>
              <w:spacing w:before="80" w:after="8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متابعة الكتب الرسمية الواردة </w:t>
            </w:r>
            <w:r w:rsidR="007F78F2">
              <w:rPr>
                <w:rFonts w:hint="cs"/>
                <w:b/>
                <w:bCs/>
                <w:rtl/>
                <w:lang w:bidi="ar-JO"/>
              </w:rPr>
              <w:t>من الوزارة</w:t>
            </w:r>
            <w:r>
              <w:rPr>
                <w:rFonts w:hint="cs"/>
                <w:b/>
                <w:bCs/>
                <w:rtl/>
                <w:lang w:bidi="ar-JO"/>
              </w:rPr>
              <w:t xml:space="preserve"> والالتزام بها والرد عليها بدقة وفي الوقت المناسب</w:t>
            </w:r>
          </w:p>
        </w:tc>
        <w:tc>
          <w:tcPr>
            <w:tcW w:w="2693" w:type="dxa"/>
            <w:vAlign w:val="bottom"/>
          </w:tcPr>
          <w:p w14:paraId="45AB7177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5D2CAFC8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1" w:type="dxa"/>
            <w:vAlign w:val="bottom"/>
          </w:tcPr>
          <w:p w14:paraId="1660656C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0B1FAAF1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E6123" w14:paraId="565E4563" w14:textId="77777777" w:rsidTr="00D441C6">
        <w:trPr>
          <w:trHeight w:val="299"/>
        </w:trPr>
        <w:tc>
          <w:tcPr>
            <w:tcW w:w="4481" w:type="dxa"/>
            <w:vAlign w:val="center"/>
          </w:tcPr>
          <w:p w14:paraId="2DBB1EE1" w14:textId="77777777" w:rsidR="00EE6123" w:rsidRDefault="00F45A6A" w:rsidP="00D441C6">
            <w:pPr>
              <w:spacing w:before="80" w:after="8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متابعة اعداد تقرير الإنجاز الشهري </w:t>
            </w:r>
          </w:p>
        </w:tc>
        <w:tc>
          <w:tcPr>
            <w:tcW w:w="2693" w:type="dxa"/>
            <w:vAlign w:val="bottom"/>
          </w:tcPr>
          <w:p w14:paraId="7E9C6D02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520EECAC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1" w:type="dxa"/>
            <w:vAlign w:val="bottom"/>
          </w:tcPr>
          <w:p w14:paraId="219A6192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3A9DE4C6" w14:textId="77777777" w:rsidR="00EE6123" w:rsidRDefault="00EE6123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4D5DB4" w14:paraId="0EDC4C70" w14:textId="77777777" w:rsidTr="00D441C6">
        <w:trPr>
          <w:trHeight w:val="299"/>
        </w:trPr>
        <w:tc>
          <w:tcPr>
            <w:tcW w:w="4481" w:type="dxa"/>
            <w:vAlign w:val="center"/>
          </w:tcPr>
          <w:p w14:paraId="7998CF69" w14:textId="77777777" w:rsidR="004D5DB4" w:rsidRDefault="004D5DB4" w:rsidP="00D441C6">
            <w:pPr>
              <w:spacing w:before="80" w:after="8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أخرى </w:t>
            </w:r>
          </w:p>
        </w:tc>
        <w:tc>
          <w:tcPr>
            <w:tcW w:w="2693" w:type="dxa"/>
            <w:vAlign w:val="bottom"/>
          </w:tcPr>
          <w:p w14:paraId="7659F749" w14:textId="77777777" w:rsidR="004D5DB4" w:rsidRDefault="004D5DB4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7470AD5E" w14:textId="77777777" w:rsidR="004D5DB4" w:rsidRDefault="004D5DB4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1" w:type="dxa"/>
            <w:vAlign w:val="bottom"/>
          </w:tcPr>
          <w:p w14:paraId="21B7E71C" w14:textId="77777777" w:rsidR="004D5DB4" w:rsidRDefault="004D5DB4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552" w:type="dxa"/>
            <w:vAlign w:val="bottom"/>
          </w:tcPr>
          <w:p w14:paraId="2729EFAB" w14:textId="77777777" w:rsidR="004D5DB4" w:rsidRDefault="004D5DB4" w:rsidP="004A02BF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</w:tbl>
    <w:p w14:paraId="346D2BF2" w14:textId="77777777" w:rsidR="00EE6123" w:rsidRPr="00D441C6" w:rsidRDefault="00EE6123" w:rsidP="00D441C6">
      <w:pPr>
        <w:spacing w:before="240"/>
        <w:jc w:val="center"/>
        <w:rPr>
          <w:b/>
          <w:bCs/>
          <w:sz w:val="28"/>
          <w:szCs w:val="28"/>
          <w:rtl/>
          <w:lang w:bidi="ar-JO"/>
        </w:rPr>
      </w:pPr>
      <w:r w:rsidRPr="00D441C6">
        <w:rPr>
          <w:rFonts w:hint="cs"/>
          <w:b/>
          <w:bCs/>
          <w:sz w:val="28"/>
          <w:szCs w:val="28"/>
          <w:rtl/>
          <w:lang w:bidi="ar-JO"/>
        </w:rPr>
        <w:t>تقرير انجاز رئيس قسم الإشراف</w:t>
      </w:r>
      <w:r w:rsidR="004A02BF" w:rsidRPr="00D441C6">
        <w:rPr>
          <w:rFonts w:hint="cs"/>
          <w:b/>
          <w:bCs/>
          <w:sz w:val="28"/>
          <w:szCs w:val="28"/>
          <w:rtl/>
          <w:lang w:bidi="ar-JO"/>
        </w:rPr>
        <w:t xml:space="preserve"> التربوي</w:t>
      </w:r>
      <w:r w:rsidRPr="00D441C6">
        <w:rPr>
          <w:rFonts w:hint="cs"/>
          <w:b/>
          <w:bCs/>
          <w:sz w:val="28"/>
          <w:szCs w:val="28"/>
          <w:rtl/>
          <w:lang w:bidi="ar-JO"/>
        </w:rPr>
        <w:t xml:space="preserve"> لشهر ....................................</w:t>
      </w:r>
      <w:r w:rsidR="00053CEA" w:rsidRPr="00D441C6">
        <w:rPr>
          <w:rFonts w:hint="cs"/>
          <w:b/>
          <w:bCs/>
          <w:sz w:val="28"/>
          <w:szCs w:val="28"/>
          <w:rtl/>
          <w:lang w:bidi="ar-JO"/>
        </w:rPr>
        <w:t xml:space="preserve">       لعام..........................</w:t>
      </w:r>
    </w:p>
    <w:p w14:paraId="5B3BB2C9" w14:textId="69004289" w:rsidR="00EE6123" w:rsidRDefault="00EE6123" w:rsidP="00EE6123">
      <w:pPr>
        <w:rPr>
          <w:b/>
          <w:bCs/>
          <w:rtl/>
          <w:lang w:bidi="ar-JO"/>
        </w:rPr>
      </w:pPr>
      <w:r>
        <w:rPr>
          <w:rFonts w:hint="cs"/>
          <w:b/>
          <w:bCs/>
          <w:rtl/>
          <w:lang w:bidi="ar-JO"/>
        </w:rPr>
        <w:t>اسم رئيس قسم الإشراف</w:t>
      </w:r>
      <w:r w:rsidR="004A02BF">
        <w:rPr>
          <w:rFonts w:hint="cs"/>
          <w:b/>
          <w:bCs/>
          <w:rtl/>
          <w:lang w:bidi="ar-JO"/>
        </w:rPr>
        <w:t xml:space="preserve"> </w:t>
      </w:r>
      <w:proofErr w:type="gramStart"/>
      <w:r w:rsidR="004A02BF">
        <w:rPr>
          <w:rFonts w:hint="cs"/>
          <w:b/>
          <w:bCs/>
          <w:rtl/>
          <w:lang w:bidi="ar-JO"/>
        </w:rPr>
        <w:t>التربوي</w:t>
      </w:r>
      <w:r w:rsidR="00D441C6">
        <w:rPr>
          <w:rFonts w:hint="cs"/>
          <w:b/>
          <w:bCs/>
          <w:rtl/>
          <w:lang w:bidi="ar-JO"/>
        </w:rPr>
        <w:t>:....................................</w:t>
      </w:r>
      <w:proofErr w:type="gramEnd"/>
      <w:r w:rsidR="003D42A5">
        <w:rPr>
          <w:b/>
          <w:bCs/>
          <w:rtl/>
          <w:lang w:bidi="ar-JO"/>
        </w:rPr>
        <w:tab/>
      </w:r>
      <w:r w:rsidR="003D42A5">
        <w:rPr>
          <w:b/>
          <w:bCs/>
          <w:rtl/>
          <w:lang w:bidi="ar-JO"/>
        </w:rPr>
        <w:tab/>
      </w:r>
      <w:r w:rsidR="003D42A5">
        <w:rPr>
          <w:b/>
          <w:bCs/>
          <w:rtl/>
          <w:lang w:bidi="ar-JO"/>
        </w:rPr>
        <w:tab/>
      </w:r>
      <w:r w:rsidR="003D42A5">
        <w:rPr>
          <w:b/>
          <w:bCs/>
          <w:rtl/>
          <w:lang w:bidi="ar-JO"/>
        </w:rPr>
        <w:tab/>
      </w:r>
      <w:r w:rsidR="003D42A5">
        <w:rPr>
          <w:b/>
          <w:bCs/>
          <w:rtl/>
          <w:lang w:bidi="ar-JO"/>
        </w:rPr>
        <w:tab/>
      </w:r>
      <w:r w:rsidR="003D42A5">
        <w:rPr>
          <w:b/>
          <w:bCs/>
          <w:rtl/>
          <w:lang w:bidi="ar-JO"/>
        </w:rPr>
        <w:tab/>
      </w:r>
      <w:r w:rsidR="003D42A5">
        <w:rPr>
          <w:b/>
          <w:bCs/>
          <w:rtl/>
          <w:lang w:bidi="ar-JO"/>
        </w:rPr>
        <w:tab/>
      </w:r>
      <w:r w:rsidR="003D42A5">
        <w:rPr>
          <w:b/>
          <w:bCs/>
          <w:rtl/>
          <w:lang w:bidi="ar-JO"/>
        </w:rPr>
        <w:tab/>
      </w:r>
      <w:r w:rsidR="003D42A5">
        <w:rPr>
          <w:rFonts w:hint="cs"/>
          <w:b/>
          <w:bCs/>
          <w:rtl/>
          <w:lang w:bidi="ar-JO"/>
        </w:rPr>
        <w:t xml:space="preserve">اسم </w:t>
      </w:r>
      <w:proofErr w:type="gramStart"/>
      <w:r w:rsidR="003D42A5">
        <w:rPr>
          <w:rFonts w:hint="cs"/>
          <w:b/>
          <w:bCs/>
          <w:rtl/>
          <w:lang w:bidi="ar-JO"/>
        </w:rPr>
        <w:t>المديرية:....................................</w:t>
      </w:r>
      <w:proofErr w:type="gramEnd"/>
    </w:p>
    <w:p w14:paraId="1C46BAFD" w14:textId="7469E42A" w:rsidR="00DC71A6" w:rsidRDefault="00DC71A6" w:rsidP="00D441C6">
      <w:pPr>
        <w:spacing w:before="480"/>
        <w:rPr>
          <w:b/>
          <w:bCs/>
          <w:rtl/>
          <w:lang w:bidi="ar-JO"/>
        </w:rPr>
      </w:pPr>
      <w:r>
        <w:rPr>
          <w:rFonts w:hint="cs"/>
          <w:b/>
          <w:bCs/>
          <w:rtl/>
          <w:lang w:bidi="ar-JO"/>
        </w:rPr>
        <w:t xml:space="preserve">توقيع رئيس قسم الإشراف </w:t>
      </w:r>
      <w:proofErr w:type="gramStart"/>
      <w:r>
        <w:rPr>
          <w:rFonts w:hint="cs"/>
          <w:b/>
          <w:bCs/>
          <w:rtl/>
          <w:lang w:bidi="ar-JO"/>
        </w:rPr>
        <w:t>التربوي</w:t>
      </w:r>
      <w:r w:rsidR="00D441C6">
        <w:rPr>
          <w:rFonts w:hint="cs"/>
          <w:b/>
          <w:bCs/>
          <w:rtl/>
          <w:lang w:bidi="ar-JO"/>
        </w:rPr>
        <w:t>:.....................................</w:t>
      </w:r>
      <w:proofErr w:type="gramEnd"/>
      <w:r w:rsidR="00F45A6A">
        <w:rPr>
          <w:rFonts w:hint="cs"/>
          <w:b/>
          <w:bCs/>
          <w:rtl/>
          <w:lang w:bidi="ar-JO"/>
        </w:rPr>
        <w:t xml:space="preserve">                                                                                 توقيع</w:t>
      </w:r>
      <w:r w:rsidR="00660688">
        <w:rPr>
          <w:rFonts w:hint="cs"/>
          <w:b/>
          <w:bCs/>
          <w:rtl/>
          <w:lang w:bidi="ar-JO"/>
        </w:rPr>
        <w:t xml:space="preserve"> مدير التربية </w:t>
      </w:r>
      <w:proofErr w:type="gramStart"/>
      <w:r w:rsidR="00660688">
        <w:rPr>
          <w:rFonts w:hint="cs"/>
          <w:b/>
          <w:bCs/>
          <w:rtl/>
          <w:lang w:bidi="ar-JO"/>
        </w:rPr>
        <w:t xml:space="preserve">والتعليم </w:t>
      </w:r>
      <w:r w:rsidR="00F45A6A">
        <w:rPr>
          <w:rFonts w:hint="cs"/>
          <w:b/>
          <w:bCs/>
          <w:rtl/>
          <w:lang w:bidi="ar-JO"/>
        </w:rPr>
        <w:t>:</w:t>
      </w:r>
      <w:proofErr w:type="gramEnd"/>
      <w:r w:rsidR="00D441C6">
        <w:rPr>
          <w:rFonts w:hint="cs"/>
          <w:b/>
          <w:bCs/>
          <w:rtl/>
          <w:lang w:bidi="ar-JO"/>
        </w:rPr>
        <w:t>...................................</w:t>
      </w:r>
    </w:p>
    <w:p w14:paraId="323C0867" w14:textId="622887C9" w:rsidR="00EE6123" w:rsidRDefault="00EE6123" w:rsidP="00D441C6">
      <w:pPr>
        <w:rPr>
          <w:b/>
          <w:bCs/>
          <w:rtl/>
          <w:lang w:bidi="ar-JO"/>
        </w:rPr>
      </w:pPr>
    </w:p>
    <w:sectPr w:rsidR="00EE6123" w:rsidSect="00F45A6A">
      <w:headerReference w:type="default" r:id="rId6"/>
      <w:footerReference w:type="default" r:id="rId7"/>
      <w:pgSz w:w="16838" w:h="11906" w:orient="landscape"/>
      <w:pgMar w:top="1800" w:right="1440" w:bottom="851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FBF37" w14:textId="77777777" w:rsidR="00F035D6" w:rsidRDefault="00F035D6" w:rsidP="00EE6123">
      <w:pPr>
        <w:spacing w:after="0" w:line="240" w:lineRule="auto"/>
      </w:pPr>
      <w:r>
        <w:separator/>
      </w:r>
    </w:p>
  </w:endnote>
  <w:endnote w:type="continuationSeparator" w:id="0">
    <w:p w14:paraId="39381637" w14:textId="77777777" w:rsidR="00F035D6" w:rsidRDefault="00F035D6" w:rsidP="00EE6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0FCDC" w14:textId="2602BA54" w:rsidR="00D441C6" w:rsidRPr="00D441C6" w:rsidRDefault="00D441C6">
    <w:pPr>
      <w:pStyle w:val="a4"/>
      <w:rPr>
        <w:rFonts w:asciiTheme="majorBidi" w:hAnsiTheme="majorBidi" w:cstheme="majorBidi"/>
      </w:rPr>
    </w:pPr>
    <w:r w:rsidRPr="00D441C6">
      <w:rPr>
        <w:rFonts w:asciiTheme="majorBidi" w:hAnsiTheme="majorBidi" w:cstheme="majorBidi"/>
        <w:b/>
        <w:bCs/>
        <w:lang w:bidi="ar-JO"/>
      </w:rPr>
      <w:t xml:space="preserve">Form # QF 71-1-16 </w:t>
    </w:r>
    <w:proofErr w:type="spellStart"/>
    <w:r w:rsidRPr="00D441C6">
      <w:rPr>
        <w:rFonts w:asciiTheme="majorBidi" w:hAnsiTheme="majorBidi" w:cstheme="majorBidi"/>
        <w:b/>
        <w:bCs/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D2F6A" w14:textId="77777777" w:rsidR="00F035D6" w:rsidRDefault="00F035D6" w:rsidP="00EE6123">
      <w:pPr>
        <w:spacing w:after="0" w:line="240" w:lineRule="auto"/>
      </w:pPr>
      <w:r>
        <w:separator/>
      </w:r>
    </w:p>
  </w:footnote>
  <w:footnote w:type="continuationSeparator" w:id="0">
    <w:p w14:paraId="186E78F4" w14:textId="77777777" w:rsidR="00F035D6" w:rsidRDefault="00F035D6" w:rsidP="00EE6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1B94F" w14:textId="77777777" w:rsidR="00EE6123" w:rsidRPr="00D441C6" w:rsidRDefault="00EE6123" w:rsidP="00EE6123">
    <w:pPr>
      <w:tabs>
        <w:tab w:val="left" w:pos="2186"/>
      </w:tabs>
      <w:jc w:val="center"/>
      <w:rPr>
        <w:b/>
        <w:bCs/>
        <w:sz w:val="28"/>
        <w:szCs w:val="28"/>
        <w:rtl/>
      </w:rPr>
    </w:pPr>
    <w:r w:rsidRPr="00D441C6">
      <w:rPr>
        <w:b/>
        <w:bCs/>
        <w:sz w:val="28"/>
        <w:szCs w:val="28"/>
        <w:rtl/>
      </w:rPr>
      <w:t>وزارة التربية والتعليم</w:t>
    </w:r>
  </w:p>
  <w:p w14:paraId="52C5BD31" w14:textId="773E54B1" w:rsidR="00EE6123" w:rsidRPr="00D441C6" w:rsidRDefault="00EE6123" w:rsidP="00D441C6">
    <w:pPr>
      <w:pStyle w:val="a3"/>
      <w:spacing w:line="360" w:lineRule="auto"/>
      <w:jc w:val="center"/>
      <w:rPr>
        <w:sz w:val="28"/>
        <w:szCs w:val="28"/>
      </w:rPr>
    </w:pPr>
    <w:r w:rsidRPr="00D441C6">
      <w:rPr>
        <w:b/>
        <w:bCs/>
        <w:sz w:val="28"/>
        <w:szCs w:val="28"/>
        <w:rtl/>
      </w:rPr>
      <w:t xml:space="preserve">إدارة الإشراف والتدريب التربوي / مديرية </w:t>
    </w:r>
    <w:proofErr w:type="gramStart"/>
    <w:r w:rsidRPr="00D441C6">
      <w:rPr>
        <w:b/>
        <w:bCs/>
        <w:sz w:val="28"/>
        <w:szCs w:val="28"/>
        <w:rtl/>
      </w:rPr>
      <w:t xml:space="preserve">الإشراف </w:t>
    </w:r>
    <w:r w:rsidRPr="00D441C6">
      <w:rPr>
        <w:rFonts w:hint="cs"/>
        <w:b/>
        <w:bCs/>
        <w:sz w:val="28"/>
        <w:szCs w:val="28"/>
        <w:rtl/>
      </w:rPr>
      <w:t xml:space="preserve"> والاسناد</w:t>
    </w:r>
    <w:proofErr w:type="gramEnd"/>
    <w:r w:rsidRPr="00D441C6">
      <w:rPr>
        <w:rFonts w:hint="cs"/>
        <w:b/>
        <w:bCs/>
        <w:sz w:val="28"/>
        <w:szCs w:val="28"/>
        <w:rtl/>
      </w:rPr>
      <w:t xml:space="preserve"> </w:t>
    </w:r>
    <w:r w:rsidRPr="00D441C6">
      <w:rPr>
        <w:b/>
        <w:bCs/>
        <w:sz w:val="28"/>
        <w:szCs w:val="28"/>
        <w:rtl/>
      </w:rPr>
      <w:t>التربوي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123"/>
    <w:rsid w:val="000021B0"/>
    <w:rsid w:val="00053CEA"/>
    <w:rsid w:val="00315432"/>
    <w:rsid w:val="00370641"/>
    <w:rsid w:val="003D42A5"/>
    <w:rsid w:val="004A02BF"/>
    <w:rsid w:val="004D5DB4"/>
    <w:rsid w:val="005F3B6B"/>
    <w:rsid w:val="00660688"/>
    <w:rsid w:val="00720903"/>
    <w:rsid w:val="007F78F2"/>
    <w:rsid w:val="0086415A"/>
    <w:rsid w:val="008A6891"/>
    <w:rsid w:val="00972B87"/>
    <w:rsid w:val="00AB7897"/>
    <w:rsid w:val="00C1615C"/>
    <w:rsid w:val="00C36EB2"/>
    <w:rsid w:val="00CF6880"/>
    <w:rsid w:val="00D047BC"/>
    <w:rsid w:val="00D441C6"/>
    <w:rsid w:val="00D55C67"/>
    <w:rsid w:val="00DA1FD5"/>
    <w:rsid w:val="00DC71A6"/>
    <w:rsid w:val="00EE6123"/>
    <w:rsid w:val="00F035D6"/>
    <w:rsid w:val="00F4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34060E"/>
  <w15:docId w15:val="{41601022-8640-4948-AC97-9D7AE16D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123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61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E6123"/>
  </w:style>
  <w:style w:type="paragraph" w:styleId="a4">
    <w:name w:val="footer"/>
    <w:basedOn w:val="a"/>
    <w:link w:val="Char0"/>
    <w:uiPriority w:val="99"/>
    <w:unhideWhenUsed/>
    <w:rsid w:val="00EE61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E6123"/>
  </w:style>
  <w:style w:type="paragraph" w:styleId="a5">
    <w:name w:val="Balloon Text"/>
    <w:basedOn w:val="a"/>
    <w:link w:val="Char1"/>
    <w:uiPriority w:val="99"/>
    <w:semiHidden/>
    <w:unhideWhenUsed/>
    <w:rsid w:val="00EE6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E612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EE6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 Al-Amro</dc:creator>
  <cp:lastModifiedBy>Mohammad Abu-Zenah</cp:lastModifiedBy>
  <cp:revision>16</cp:revision>
  <dcterms:created xsi:type="dcterms:W3CDTF">2019-10-06T11:24:00Z</dcterms:created>
  <dcterms:modified xsi:type="dcterms:W3CDTF">2020-05-26T08:13:00Z</dcterms:modified>
</cp:coreProperties>
</file>