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23E55" w14:textId="77777777" w:rsidR="00A02263" w:rsidRPr="00AD4A8D" w:rsidRDefault="00A02263" w:rsidP="00433A50">
      <w:pPr>
        <w:jc w:val="center"/>
        <w:rPr>
          <w:rFonts w:ascii="Arial" w:eastAsia="Calibri" w:hAnsi="Arial" w:cs="Arial" w:hint="cs"/>
          <w:b/>
          <w:bCs/>
          <w:color w:val="000000" w:themeColor="text1"/>
          <w:sz w:val="2"/>
          <w:szCs w:val="2"/>
          <w:rtl/>
          <w:lang w:bidi="ar-JO"/>
        </w:rPr>
      </w:pPr>
    </w:p>
    <w:p w14:paraId="2B6E1AFF" w14:textId="19BE833D" w:rsidR="00B15D2E" w:rsidRDefault="00B15D2E" w:rsidP="00433A50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433A50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للصفوف الثلاثة الأولى </w:t>
      </w:r>
      <w:r w:rsidR="00F22AA0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/ اللغة العربية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34"/>
        <w:gridCol w:w="1655"/>
        <w:gridCol w:w="526"/>
        <w:gridCol w:w="3672"/>
        <w:gridCol w:w="306"/>
        <w:gridCol w:w="349"/>
        <w:gridCol w:w="349"/>
        <w:gridCol w:w="322"/>
        <w:gridCol w:w="306"/>
      </w:tblGrid>
      <w:tr w:rsidR="00A02263" w:rsidRPr="007C0275" w14:paraId="35905688" w14:textId="77777777" w:rsidTr="00F22AA0">
        <w:tc>
          <w:tcPr>
            <w:tcW w:w="2489" w:type="dxa"/>
            <w:gridSpan w:val="2"/>
            <w:vMerge w:val="restart"/>
            <w:shd w:val="clear" w:color="auto" w:fill="auto"/>
            <w:vAlign w:val="center"/>
          </w:tcPr>
          <w:p w14:paraId="3A0E737E" w14:textId="77777777" w:rsidR="00A02263" w:rsidRPr="007C0275" w:rsidRDefault="00A02263" w:rsidP="00BA14E1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07" w:type="dxa"/>
            <w:gridSpan w:val="7"/>
            <w:shd w:val="clear" w:color="auto" w:fill="auto"/>
          </w:tcPr>
          <w:p w14:paraId="57716DDB" w14:textId="77777777" w:rsidR="00A02263" w:rsidRPr="007C0275" w:rsidRDefault="00A02263" w:rsidP="00E61C97">
            <w:pPr>
              <w:spacing w:before="40" w:after="40"/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A02263" w:rsidRPr="007C0275" w14:paraId="5DA412BC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7D546F6D" w14:textId="77777777" w:rsidR="00A02263" w:rsidRPr="007C0275" w:rsidRDefault="00A02263" w:rsidP="00BA14E1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shd w:val="clear" w:color="auto" w:fill="auto"/>
          </w:tcPr>
          <w:p w14:paraId="2B43A880" w14:textId="77777777" w:rsidR="00A02263" w:rsidRPr="007C0275" w:rsidRDefault="002C4F01" w:rsidP="00E61C97">
            <w:pPr>
              <w:spacing w:before="40" w:after="40"/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اليوم:                                                          </w:t>
            </w:r>
            <w:r w:rsidR="00A02263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التاريخ</w:t>
            </w:r>
            <w:r w:rsidR="00A02263"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A02263" w:rsidRPr="00783166" w14:paraId="4C648BDD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7A6FA723" w14:textId="77777777" w:rsidR="00A02263" w:rsidRPr="007C0275" w:rsidRDefault="00A02263" w:rsidP="00BA14E1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shd w:val="clear" w:color="auto" w:fill="auto"/>
          </w:tcPr>
          <w:p w14:paraId="286BD8AF" w14:textId="77777777" w:rsidR="00A02263" w:rsidRPr="00783166" w:rsidRDefault="00A02263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A02263" w:rsidRPr="007C0275" w14:paraId="5536A5E3" w14:textId="77777777" w:rsidTr="00F22AA0">
        <w:tc>
          <w:tcPr>
            <w:tcW w:w="2489" w:type="dxa"/>
            <w:gridSpan w:val="2"/>
            <w:vMerge/>
            <w:shd w:val="clear" w:color="auto" w:fill="auto"/>
            <w:vAlign w:val="center"/>
          </w:tcPr>
          <w:p w14:paraId="48567267" w14:textId="77777777" w:rsidR="00A02263" w:rsidRPr="007C0275" w:rsidRDefault="00A02263" w:rsidP="00BA14E1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shd w:val="clear" w:color="auto" w:fill="auto"/>
          </w:tcPr>
          <w:p w14:paraId="376FC072" w14:textId="77777777" w:rsidR="00A02263" w:rsidRPr="007C0275" w:rsidRDefault="00A02263" w:rsidP="00E61C97">
            <w:pPr>
              <w:spacing w:before="40" w:after="40"/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A02263" w:rsidRPr="007C0275" w14:paraId="1B794687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2C86D274" w14:textId="77777777" w:rsidR="00A02263" w:rsidRPr="007C0275" w:rsidRDefault="00A02263" w:rsidP="00BA14E1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14:paraId="4B446F93" w14:textId="77777777" w:rsidR="00A02263" w:rsidRPr="007C0275" w:rsidRDefault="002C4F01" w:rsidP="00E61C97">
            <w:pPr>
              <w:spacing w:before="40" w:after="40"/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="00A02263"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A02263" w:rsidRPr="007C0275" w14:paraId="2C32224A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169360A5" w14:textId="77777777" w:rsidR="00A02263" w:rsidRPr="007C0275" w:rsidRDefault="00A02263" w:rsidP="00BA14E1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F44E0" w14:textId="77777777" w:rsidR="00A02263" w:rsidRPr="007C0275" w:rsidRDefault="00A02263" w:rsidP="00E61C97">
            <w:pPr>
              <w:spacing w:before="40" w:after="40"/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A02263" w:rsidRPr="007C0275" w14:paraId="3118A7FD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1A5A2D5A" w14:textId="77777777" w:rsidR="00A02263" w:rsidRPr="007C0275" w:rsidRDefault="00A02263" w:rsidP="00BA14E1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08A9F94" w14:textId="77777777" w:rsidR="00A02263" w:rsidRPr="007C0275" w:rsidRDefault="00A02263" w:rsidP="00E61C97">
            <w:pPr>
              <w:spacing w:before="40" w:after="40"/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A02263" w:rsidRPr="007C0275" w14:paraId="77FA8AF2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19F169BB" w14:textId="77777777" w:rsidR="00A02263" w:rsidRPr="007C0275" w:rsidRDefault="00A02263" w:rsidP="00BA14E1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shd w:val="clear" w:color="auto" w:fill="auto"/>
          </w:tcPr>
          <w:p w14:paraId="5D71F616" w14:textId="77777777" w:rsidR="00A02263" w:rsidRPr="007C0275" w:rsidRDefault="00A02263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5B641E16" w14:textId="77777777" w:rsidTr="00F22AA0">
        <w:tc>
          <w:tcPr>
            <w:tcW w:w="834" w:type="dxa"/>
            <w:shd w:val="clear" w:color="auto" w:fill="auto"/>
            <w:vAlign w:val="center"/>
          </w:tcPr>
          <w:p w14:paraId="61B167C3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المجال الرئيسي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DE69BCC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المجال الفرعي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42F3D9E5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1FFAF88A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مؤشر الأداء*</w:t>
            </w:r>
          </w:p>
        </w:tc>
        <w:tc>
          <w:tcPr>
            <w:tcW w:w="1632" w:type="dxa"/>
            <w:gridSpan w:val="5"/>
            <w:shd w:val="clear" w:color="auto" w:fill="auto"/>
            <w:vAlign w:val="center"/>
          </w:tcPr>
          <w:p w14:paraId="7A1D9182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التقدير</w:t>
            </w:r>
          </w:p>
        </w:tc>
      </w:tr>
      <w:tr w:rsidR="00BC58FF" w:rsidRPr="007C0275" w14:paraId="4BAD66D3" w14:textId="77777777" w:rsidTr="00F22AA0">
        <w:tc>
          <w:tcPr>
            <w:tcW w:w="834" w:type="dxa"/>
            <w:vMerge w:val="restart"/>
            <w:shd w:val="clear" w:color="auto" w:fill="auto"/>
            <w:vAlign w:val="center"/>
          </w:tcPr>
          <w:p w14:paraId="2AE3278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التعلّم والتعليم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7714C3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03" w:type="dxa"/>
            <w:shd w:val="clear" w:color="auto" w:fill="auto"/>
          </w:tcPr>
          <w:p w14:paraId="008523A9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0EB5C9CA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F0AF11F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1D11415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CFC3562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1298BC95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8875AA7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50313E0A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564E824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 w:val="restart"/>
            <w:shd w:val="clear" w:color="auto" w:fill="auto"/>
            <w:vAlign w:val="center"/>
          </w:tcPr>
          <w:p w14:paraId="1CE968B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03" w:type="dxa"/>
            <w:shd w:val="clear" w:color="auto" w:fill="auto"/>
          </w:tcPr>
          <w:p w14:paraId="416201ED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67F0C0B4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A1DB0E7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0185CE6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1B081E7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2B74440D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266372A0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0182833B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C25DE4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23CCF8B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096DB9A1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51771DB8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1BBF994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3628586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5A92896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75870A8F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8AD0AC1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251FA7ED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6F11E3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6B21DFA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0D8DF8AD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1A89CF67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الإستثمار الأمثل للوقت لتحقيق النتاجات التعليمية.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3E671FE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AAFF35E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B182BAD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29504D1D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8AB0D08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3FF6329A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4A79F58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43CD325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32119FA1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6925C3C5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8D44610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290CA6D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7B27FAD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15D90603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1C865CD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665A66FB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6300229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173B391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56092EF2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395AD7BA" w14:textId="2B8B98FF" w:rsidR="00BC58FF" w:rsidRPr="00BC58FF" w:rsidRDefault="00841529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استراتيجيات التعلم النشط بفعالية وتنويعها</w:t>
            </w:r>
            <w:r w:rsidR="00BC58FF"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D12BDEE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30D389E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D41C145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4EA02C90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1DA7F81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62EF33E2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352D936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307CF00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4410D798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552BABA6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764D972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2F6B199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D08037E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077AA223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6AAD662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3A9C8679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DA64D7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3FF71C2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05FF23E4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281085A5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الدعم المتمايز ومراعاة الفروق الفردية*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CE3DE0A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CC9E9F7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9219BC0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3960C155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FE5B6A4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287CF831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21DFA21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 w:val="restart"/>
            <w:shd w:val="clear" w:color="auto" w:fill="auto"/>
            <w:vAlign w:val="center"/>
          </w:tcPr>
          <w:p w14:paraId="1B59B61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تقويم التعلّم </w:t>
            </w:r>
          </w:p>
        </w:tc>
        <w:tc>
          <w:tcPr>
            <w:tcW w:w="503" w:type="dxa"/>
            <w:shd w:val="clear" w:color="auto" w:fill="auto"/>
          </w:tcPr>
          <w:p w14:paraId="5BABDF4E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6BA2A7B2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A085B3D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DA10B81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6430D41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05607C11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184389E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7AB31561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5D4A2DC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01CA9A5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54909350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49704060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2628B53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987D0EF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A673C4F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65819A95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81437F2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0E85E586" w14:textId="77777777" w:rsidTr="00F22AA0">
        <w:tc>
          <w:tcPr>
            <w:tcW w:w="834" w:type="dxa"/>
            <w:vMerge w:val="restart"/>
            <w:shd w:val="clear" w:color="auto" w:fill="auto"/>
            <w:vAlign w:val="center"/>
          </w:tcPr>
          <w:p w14:paraId="43481B9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بيئة التعلّم 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057DC6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03" w:type="dxa"/>
            <w:shd w:val="clear" w:color="auto" w:fill="auto"/>
          </w:tcPr>
          <w:p w14:paraId="05AF461F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3021B98D" w14:textId="77777777" w:rsidR="00BC58FF" w:rsidRPr="00C319D0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8D82919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7AD5383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F69A19C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6269890E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5BBBE73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605062B8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41C2EB7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6DCF3CD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03" w:type="dxa"/>
            <w:shd w:val="clear" w:color="auto" w:fill="auto"/>
          </w:tcPr>
          <w:p w14:paraId="425F034A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520E046D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توفير بيئة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تعليمية 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آمنة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وراعية وداعمة لتعزيز فرص التعلّم لدى الطلبة.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ECC9B91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A78FEF1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ED9215D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4AE1E75E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775E148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0FB21F92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6E8055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0E217B9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03" w:type="dxa"/>
            <w:shd w:val="clear" w:color="auto" w:fill="auto"/>
          </w:tcPr>
          <w:p w14:paraId="358E8D3F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38CD715E" w14:textId="77777777" w:rsidR="00BC58FF" w:rsidRPr="00C319D0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C8307ED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9D3F4B4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35F5C8F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1C6E9226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8E9781F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6898A66F" w14:textId="77777777" w:rsidTr="00F22AA0">
        <w:tc>
          <w:tcPr>
            <w:tcW w:w="834" w:type="dxa"/>
            <w:vMerge w:val="restart"/>
            <w:shd w:val="clear" w:color="auto" w:fill="auto"/>
            <w:vAlign w:val="center"/>
          </w:tcPr>
          <w:p w14:paraId="3F71E38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التعلّم للحياة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F319FF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المهارات الحياتية</w:t>
            </w:r>
          </w:p>
        </w:tc>
        <w:tc>
          <w:tcPr>
            <w:tcW w:w="503" w:type="dxa"/>
            <w:shd w:val="clear" w:color="auto" w:fill="auto"/>
          </w:tcPr>
          <w:p w14:paraId="7DD16604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6543B19E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101F880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3A73B3C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1986CFF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7F9A6ABE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1FE01D1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BC58FF" w:rsidRPr="007C0275" w14:paraId="7FA7867D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4335E5A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05B86F7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مسؤولية التعلّم</w:t>
            </w:r>
          </w:p>
        </w:tc>
        <w:tc>
          <w:tcPr>
            <w:tcW w:w="503" w:type="dxa"/>
            <w:shd w:val="clear" w:color="auto" w:fill="auto"/>
          </w:tcPr>
          <w:p w14:paraId="0F9917BA" w14:textId="77777777" w:rsidR="00BC58FF" w:rsidRPr="007C0275" w:rsidRDefault="00BC58FF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7F2FF8D5" w14:textId="77777777" w:rsidR="00BC58FF" w:rsidRPr="00BC58FF" w:rsidRDefault="00BC58FF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E6A0168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3C4E0B3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2ED1ED9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3DC5535C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61BB2CF" w14:textId="77777777" w:rsidR="00BC58FF" w:rsidRPr="007C0275" w:rsidRDefault="00BC58FF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0E8D2BBC" w14:textId="77777777" w:rsidTr="00F22AA0">
        <w:tc>
          <w:tcPr>
            <w:tcW w:w="834" w:type="dxa"/>
            <w:vMerge w:val="restart"/>
            <w:shd w:val="clear" w:color="auto" w:fill="auto"/>
            <w:vAlign w:val="center"/>
          </w:tcPr>
          <w:p w14:paraId="58DF5AB3" w14:textId="77777777" w:rsidR="00B15D2E" w:rsidRPr="007C0275" w:rsidRDefault="00C319D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المجموع </w:t>
            </w:r>
            <w:r w:rsidR="00B15D2E"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التخصص</w:t>
            </w:r>
          </w:p>
        </w:tc>
        <w:tc>
          <w:tcPr>
            <w:tcW w:w="1655" w:type="dxa"/>
            <w:vMerge w:val="restart"/>
            <w:shd w:val="clear" w:color="auto" w:fill="auto"/>
            <w:vAlign w:val="center"/>
          </w:tcPr>
          <w:p w14:paraId="0BA77772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اللغة العربية </w:t>
            </w:r>
          </w:p>
        </w:tc>
        <w:tc>
          <w:tcPr>
            <w:tcW w:w="503" w:type="dxa"/>
            <w:shd w:val="clear" w:color="auto" w:fill="auto"/>
          </w:tcPr>
          <w:p w14:paraId="329E11E7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75219B50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تطبيق الممارسة المستقلة في المهارات القرائية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25504872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3F804F9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CE389D8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302BDE97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E070666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31711ED0" w14:textId="77777777" w:rsidTr="00F22AA0">
        <w:trPr>
          <w:trHeight w:val="170"/>
        </w:trPr>
        <w:tc>
          <w:tcPr>
            <w:tcW w:w="834" w:type="dxa"/>
            <w:vMerge/>
            <w:shd w:val="clear" w:color="auto" w:fill="auto"/>
            <w:vAlign w:val="center"/>
          </w:tcPr>
          <w:p w14:paraId="58D37302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42EFF7E8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0B065381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0CBE35A3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تطبيق استراتيجيات الاستيعاب القرائي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81C6369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41EB1FF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89F7168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77CE80AA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82AEA73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66F351BD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5BB7CDA7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3559736F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43AE3527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0D39EC1E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تطبيق الطلاقة القرائية*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223F14D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7ECC581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161B7FD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6CDC3262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685D2C2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1B9E35C5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1F93A3C4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7DFE6373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233A3D66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0C522708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تطبيق مهارات الكتابة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6B0217E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E01B277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2287B50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760F7E1B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B65CE0A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57CA014E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1F817BC5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4575E6B2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572001FF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01F96A7C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إلمام الطلبة بالأنشطة الروتينية**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876B82A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D84080A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D353DE0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6E9396D6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2F0E6F21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0B6DA882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7BA0EFA3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68164C67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3A7E05ED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0FB62E44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فرص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قراءة 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مناسبة لمستوى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الطلبة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B19A006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11CDE4D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B88D476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5B4B9E50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F055A7F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2995A44C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8E64C23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06038414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4FEEB0EE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1306871C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تطبيق أنواع القراءة المختلفة (التحرّر التدريجي)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C79FF2E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F3F88E2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3734BFF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29376641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D5AA5C0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73A37563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6CCCC083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060257AE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22EA6BE1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16395D06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تطوير مهارة المحادثة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1B27131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5AD3F9E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26E4993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5C093037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78BA771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7DCBFF11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60DB40E9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565624DA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41D0A2DA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7C044EFF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متابعة حل تمارين كراسة الطالب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C57899E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5474B56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B221363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554E7B14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ED49E5C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F160B9" w:rsidRPr="007C0275" w14:paraId="64583313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1605329A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6073087F" w14:textId="77777777" w:rsidR="00B15D2E" w:rsidRPr="007C0275" w:rsidRDefault="00B15D2E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3819E613" w14:textId="77777777" w:rsidR="00B15D2E" w:rsidRPr="007C0275" w:rsidRDefault="00B15D2E" w:rsidP="00E61C97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549C3CFE" w14:textId="77777777" w:rsidR="00B15D2E" w:rsidRPr="00C319D0" w:rsidRDefault="00B15D2E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تعزيز الاتجاهات الإيجابية نحو اللغة العربية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8DCD12A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A50F986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F81452D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0D478B5E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CBA5B96" w14:textId="77777777" w:rsidR="00B15D2E" w:rsidRPr="007C0275" w:rsidRDefault="00B15D2E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0045C5" w:rsidRPr="007C0275" w14:paraId="55F56BBE" w14:textId="77777777" w:rsidTr="00BC58FF">
        <w:tc>
          <w:tcPr>
            <w:tcW w:w="6664" w:type="dxa"/>
            <w:gridSpan w:val="4"/>
            <w:shd w:val="clear" w:color="auto" w:fill="auto"/>
            <w:vAlign w:val="center"/>
          </w:tcPr>
          <w:p w14:paraId="5E08BD4B" w14:textId="77777777" w:rsidR="000045C5" w:rsidRPr="007C0275" w:rsidRDefault="00C319D0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632" w:type="dxa"/>
            <w:gridSpan w:val="5"/>
            <w:shd w:val="clear" w:color="auto" w:fill="auto"/>
            <w:vAlign w:val="center"/>
          </w:tcPr>
          <w:p w14:paraId="1052DD03" w14:textId="77777777" w:rsidR="000045C5" w:rsidRPr="007C0275" w:rsidRDefault="00C319D0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210F1A4D" w14:textId="77777777" w:rsidTr="008178BA">
        <w:tc>
          <w:tcPr>
            <w:tcW w:w="8296" w:type="dxa"/>
            <w:gridSpan w:val="9"/>
            <w:shd w:val="clear" w:color="auto" w:fill="auto"/>
            <w:vAlign w:val="center"/>
          </w:tcPr>
          <w:p w14:paraId="433345F2" w14:textId="77777777" w:rsidR="008178BA" w:rsidRPr="007C0275" w:rsidRDefault="008178B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C319D0" w:rsidRPr="007C0275" w14:paraId="68B16603" w14:textId="77777777" w:rsidTr="00BC58FF">
        <w:tc>
          <w:tcPr>
            <w:tcW w:w="6664" w:type="dxa"/>
            <w:gridSpan w:val="4"/>
            <w:shd w:val="clear" w:color="auto" w:fill="auto"/>
            <w:vAlign w:val="center"/>
          </w:tcPr>
          <w:p w14:paraId="3BC8EE83" w14:textId="77777777" w:rsidR="00C319D0" w:rsidRDefault="00C319D0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  <w:p w14:paraId="5B70B717" w14:textId="1318DC52" w:rsidR="001B7004" w:rsidRPr="001B7004" w:rsidRDefault="001B7004" w:rsidP="001B7004">
            <w:pPr>
              <w:rPr>
                <w:rFonts w:ascii="Arial" w:eastAsia="Calibri" w:hAnsi="Arial" w:cs="Arial"/>
                <w:sz w:val="20"/>
                <w:szCs w:val="20"/>
                <w:rtl/>
                <w:lang w:bidi="ar-JO"/>
              </w:rPr>
            </w:pPr>
          </w:p>
        </w:tc>
        <w:tc>
          <w:tcPr>
            <w:tcW w:w="1632" w:type="dxa"/>
            <w:gridSpan w:val="5"/>
            <w:shd w:val="clear" w:color="auto" w:fill="auto"/>
            <w:vAlign w:val="center"/>
          </w:tcPr>
          <w:p w14:paraId="0E2CD343" w14:textId="77777777" w:rsidR="00C319D0" w:rsidRPr="007C0275" w:rsidRDefault="00C319D0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78A37586" w14:textId="77777777" w:rsidR="00C319D0" w:rsidRDefault="00C319D0" w:rsidP="009F3863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1AEADAF0" w14:textId="205864A8" w:rsidR="00CE2EEA" w:rsidRDefault="00CE2EEA" w:rsidP="00CE2EEA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433A50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للصفوف الثلاثة الأولى </w:t>
      </w:r>
      <w:r w:rsidR="00F22AA0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/ الرياضيات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34"/>
        <w:gridCol w:w="1655"/>
        <w:gridCol w:w="526"/>
        <w:gridCol w:w="3672"/>
        <w:gridCol w:w="306"/>
        <w:gridCol w:w="349"/>
        <w:gridCol w:w="349"/>
        <w:gridCol w:w="322"/>
        <w:gridCol w:w="306"/>
      </w:tblGrid>
      <w:tr w:rsidR="00CE2EEA" w:rsidRPr="007C0275" w14:paraId="5EC87EDB" w14:textId="77777777" w:rsidTr="00F22AA0">
        <w:tc>
          <w:tcPr>
            <w:tcW w:w="2489" w:type="dxa"/>
            <w:gridSpan w:val="2"/>
            <w:vMerge w:val="restart"/>
            <w:shd w:val="clear" w:color="auto" w:fill="auto"/>
            <w:vAlign w:val="center"/>
          </w:tcPr>
          <w:p w14:paraId="3EDDE8A7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07" w:type="dxa"/>
            <w:gridSpan w:val="7"/>
            <w:shd w:val="clear" w:color="auto" w:fill="auto"/>
          </w:tcPr>
          <w:p w14:paraId="623322BC" w14:textId="77777777" w:rsidR="00CE2EEA" w:rsidRPr="007C0275" w:rsidRDefault="00CE2EEA" w:rsidP="00E61C97">
            <w:pPr>
              <w:spacing w:before="20" w:after="20"/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CE2EEA" w:rsidRPr="007C0275" w14:paraId="6443E76B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4CB77B5D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shd w:val="clear" w:color="auto" w:fill="auto"/>
          </w:tcPr>
          <w:p w14:paraId="36047687" w14:textId="77777777" w:rsidR="00CE2EEA" w:rsidRPr="007C0275" w:rsidRDefault="00CE2EEA" w:rsidP="00E61C97">
            <w:pPr>
              <w:spacing w:before="20" w:after="20"/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CE2EEA" w:rsidRPr="00783166" w14:paraId="30EB9AFE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1C11CD90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shd w:val="clear" w:color="auto" w:fill="auto"/>
          </w:tcPr>
          <w:p w14:paraId="7207D10C" w14:textId="77777777" w:rsidR="00CE2EEA" w:rsidRPr="00783166" w:rsidRDefault="00CE2EEA" w:rsidP="00E61C97">
            <w:pPr>
              <w:spacing w:before="20" w:after="2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CE2EEA" w:rsidRPr="007C0275" w14:paraId="5216F293" w14:textId="77777777" w:rsidTr="00F22AA0">
        <w:tc>
          <w:tcPr>
            <w:tcW w:w="2489" w:type="dxa"/>
            <w:gridSpan w:val="2"/>
            <w:vMerge/>
            <w:shd w:val="clear" w:color="auto" w:fill="auto"/>
            <w:vAlign w:val="center"/>
          </w:tcPr>
          <w:p w14:paraId="59A5CFD3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shd w:val="clear" w:color="auto" w:fill="auto"/>
          </w:tcPr>
          <w:p w14:paraId="4922AB6B" w14:textId="77777777" w:rsidR="00CE2EEA" w:rsidRPr="007C0275" w:rsidRDefault="00CE2EEA" w:rsidP="00E61C97">
            <w:pPr>
              <w:spacing w:before="20" w:after="20"/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CE2EEA" w:rsidRPr="007C0275" w14:paraId="40C12B32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5564CEE9" w14:textId="77777777" w:rsidR="00CE2EEA" w:rsidRPr="007C0275" w:rsidRDefault="00CE2EEA" w:rsidP="009F6AE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14:paraId="1762B4DC" w14:textId="77777777" w:rsidR="00CE2EEA" w:rsidRPr="007C0275" w:rsidRDefault="00CE2EEA" w:rsidP="00E61C97">
            <w:pPr>
              <w:spacing w:before="20" w:after="20"/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CE2EEA" w:rsidRPr="007C0275" w14:paraId="2EA473D2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4DA2FDBF" w14:textId="77777777" w:rsidR="00CE2EEA" w:rsidRPr="007C0275" w:rsidRDefault="00CE2EEA" w:rsidP="009F6AE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D6766" w14:textId="77777777" w:rsidR="00CE2EEA" w:rsidRPr="007C0275" w:rsidRDefault="00CE2EEA" w:rsidP="00E61C97">
            <w:pPr>
              <w:spacing w:before="20" w:after="20"/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CE2EEA" w:rsidRPr="007C0275" w14:paraId="03FA1EC6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75FC08DE" w14:textId="77777777" w:rsidR="00CE2EEA" w:rsidRPr="007C0275" w:rsidRDefault="00CE2EEA" w:rsidP="009F6AE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60ED2039" w14:textId="77777777" w:rsidR="00CE2EEA" w:rsidRPr="007C0275" w:rsidRDefault="00CE2EEA" w:rsidP="00E61C97">
            <w:pPr>
              <w:spacing w:before="20" w:after="20"/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CE2EEA" w:rsidRPr="007C0275" w14:paraId="0F56594E" w14:textId="77777777" w:rsidTr="00F22AA0">
        <w:tc>
          <w:tcPr>
            <w:tcW w:w="2489" w:type="dxa"/>
            <w:gridSpan w:val="2"/>
            <w:vMerge/>
            <w:shd w:val="clear" w:color="auto" w:fill="auto"/>
          </w:tcPr>
          <w:p w14:paraId="2D7B5345" w14:textId="77777777" w:rsidR="00CE2EEA" w:rsidRPr="007C0275" w:rsidRDefault="00CE2EEA" w:rsidP="009F6AE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07" w:type="dxa"/>
            <w:gridSpan w:val="7"/>
            <w:shd w:val="clear" w:color="auto" w:fill="auto"/>
          </w:tcPr>
          <w:p w14:paraId="6F364086" w14:textId="77777777" w:rsidR="00CE2EEA" w:rsidRPr="007C0275" w:rsidRDefault="00CE2EEA" w:rsidP="00E61C97">
            <w:pPr>
              <w:spacing w:before="20" w:after="20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CE2EEA" w:rsidRPr="007C0275" w14:paraId="76D061A5" w14:textId="77777777" w:rsidTr="00F22AA0">
        <w:tc>
          <w:tcPr>
            <w:tcW w:w="834" w:type="dxa"/>
            <w:shd w:val="clear" w:color="auto" w:fill="auto"/>
            <w:vAlign w:val="center"/>
          </w:tcPr>
          <w:p w14:paraId="7EACCC4A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المجال الرئيسي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626339C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المجال الفرعي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4296C3E9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2CE68C20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مؤشر الأداء*</w:t>
            </w:r>
          </w:p>
        </w:tc>
        <w:tc>
          <w:tcPr>
            <w:tcW w:w="1632" w:type="dxa"/>
            <w:gridSpan w:val="5"/>
            <w:shd w:val="clear" w:color="auto" w:fill="auto"/>
            <w:vAlign w:val="center"/>
          </w:tcPr>
          <w:p w14:paraId="239A703C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التقدير</w:t>
            </w:r>
          </w:p>
        </w:tc>
      </w:tr>
      <w:tr w:rsidR="00CE2EEA" w:rsidRPr="007C0275" w14:paraId="54CA4806" w14:textId="77777777" w:rsidTr="00F22AA0">
        <w:tc>
          <w:tcPr>
            <w:tcW w:w="834" w:type="dxa"/>
            <w:vMerge w:val="restart"/>
            <w:shd w:val="clear" w:color="auto" w:fill="auto"/>
            <w:vAlign w:val="center"/>
          </w:tcPr>
          <w:p w14:paraId="333EEB75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التعلّم والتعليم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FDBAC5E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03" w:type="dxa"/>
            <w:shd w:val="clear" w:color="auto" w:fill="auto"/>
          </w:tcPr>
          <w:p w14:paraId="797042D9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62C18195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495099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49EE018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E07CF8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3CB28EC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291CE6AD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7A69DACC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6F39EB76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 w:val="restart"/>
            <w:shd w:val="clear" w:color="auto" w:fill="auto"/>
            <w:vAlign w:val="center"/>
          </w:tcPr>
          <w:p w14:paraId="1C0B138B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03" w:type="dxa"/>
            <w:shd w:val="clear" w:color="auto" w:fill="auto"/>
          </w:tcPr>
          <w:p w14:paraId="6FF970C4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4F681506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6FB70E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7273312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5DF1BA0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2B3373B0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FE9E10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5315658B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49FBB2A1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5800A154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2B3A015D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6B530B33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BE1892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6569C8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3BF529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5DD02E2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686F94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62A63BC4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76E5560A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5722C7F3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6C5D9B1A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5E142EE0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الإستثمار الأمثل للوقت لتحقيق النتاجات التعليمية.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7574016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942575E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11EA70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0FF9ED4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211098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0D9AB19E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1E4FC29C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74E998C9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4097471D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068FF330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B712F22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02A1C1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A8592E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41615FE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FA87B9A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2C7E52C6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29CB8BE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5168094B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1F396BE6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78ED2560" w14:textId="3620E18C" w:rsidR="00CE2EEA" w:rsidRPr="00BC58FF" w:rsidRDefault="00841529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استراتيجيات التعلم النشط بفعالية وتنويعها</w:t>
            </w:r>
            <w:r w:rsidR="00CE2EEA"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CBFD760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6B64F53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B0DE7A3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1F7C32CE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AB5D376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6E7E8E92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53A47FB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27E817B1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0DE19AED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23011D5D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CD0332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A474C1D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C3FD29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377E034E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851A046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5D2654CB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8305BAC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423986DD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33F79AA9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3CF51F16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الدعم المتمايز ومراعاة الفروق الفردية*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22B652B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7908B3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F39175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1C4243F2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53569BD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118D647B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228FE77C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 w:val="restart"/>
            <w:shd w:val="clear" w:color="auto" w:fill="auto"/>
            <w:vAlign w:val="center"/>
          </w:tcPr>
          <w:p w14:paraId="05B03D91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تقويم التعلّم </w:t>
            </w:r>
          </w:p>
        </w:tc>
        <w:tc>
          <w:tcPr>
            <w:tcW w:w="503" w:type="dxa"/>
            <w:shd w:val="clear" w:color="auto" w:fill="auto"/>
          </w:tcPr>
          <w:p w14:paraId="55369C05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2B0C5C6F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442E86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5DA048A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7ED1585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5D5F850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47F452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6AD59476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78547EB3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5C8D85D2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3C53BF9A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73EA4983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E132D3C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0BB405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AA153CD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4A18D0C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50DBB42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65DB04F8" w14:textId="77777777" w:rsidTr="00F22AA0">
        <w:tc>
          <w:tcPr>
            <w:tcW w:w="834" w:type="dxa"/>
            <w:vMerge w:val="restart"/>
            <w:shd w:val="clear" w:color="auto" w:fill="auto"/>
            <w:vAlign w:val="center"/>
          </w:tcPr>
          <w:p w14:paraId="1EAD69A2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بيئة التعلّم 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DBA1B94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03" w:type="dxa"/>
            <w:shd w:val="clear" w:color="auto" w:fill="auto"/>
          </w:tcPr>
          <w:p w14:paraId="67C0F1A7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70037B4B" w14:textId="77777777" w:rsidR="00CE2EEA" w:rsidRPr="00C319D0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09DCE1A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0F89DFA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CD15430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3597A382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56885A0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489E7386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1E5A80A0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11054E7F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03" w:type="dxa"/>
            <w:shd w:val="clear" w:color="auto" w:fill="auto"/>
          </w:tcPr>
          <w:p w14:paraId="13A125D9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2835A2CA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توفير بيئة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تعليمية 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آمنة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وراعية وداعمة لتعزيز فرص التعلّم لدى الطلبة.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2CB2F8A0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8F8D269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CAD008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03F92018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0750FA49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744EB3A4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1C2AD95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2489CEB3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03" w:type="dxa"/>
            <w:shd w:val="clear" w:color="auto" w:fill="auto"/>
          </w:tcPr>
          <w:p w14:paraId="55CB6AE4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77D090B4" w14:textId="77777777" w:rsidR="00CE2EEA" w:rsidRPr="00C319D0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74C4E7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56AF57C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358701C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02D1C8C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50F3AC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2A77FBAC" w14:textId="77777777" w:rsidTr="00F22AA0">
        <w:tc>
          <w:tcPr>
            <w:tcW w:w="834" w:type="dxa"/>
            <w:vMerge w:val="restart"/>
            <w:shd w:val="clear" w:color="auto" w:fill="auto"/>
            <w:vAlign w:val="center"/>
          </w:tcPr>
          <w:p w14:paraId="0A4E9923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التعلّم للحياة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4557F41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المهارات الحياتية</w:t>
            </w:r>
          </w:p>
        </w:tc>
        <w:tc>
          <w:tcPr>
            <w:tcW w:w="503" w:type="dxa"/>
            <w:shd w:val="clear" w:color="auto" w:fill="auto"/>
          </w:tcPr>
          <w:p w14:paraId="5EFF822E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0B3206F1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940F21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B933796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9C8654A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67E27BA8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6AEC993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0D66D080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57FEC548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63E34627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مسؤولية التعلّم</w:t>
            </w:r>
          </w:p>
        </w:tc>
        <w:tc>
          <w:tcPr>
            <w:tcW w:w="503" w:type="dxa"/>
            <w:shd w:val="clear" w:color="auto" w:fill="auto"/>
          </w:tcPr>
          <w:p w14:paraId="21072EB2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2B97250D" w14:textId="77777777" w:rsidR="00CE2EEA" w:rsidRPr="00BC58FF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0753B03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C65D363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96B22A8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5E1D488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2473E6B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2A2681D8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22EECB2A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 w:val="restart"/>
            <w:shd w:val="clear" w:color="auto" w:fill="auto"/>
            <w:vAlign w:val="center"/>
          </w:tcPr>
          <w:p w14:paraId="3DF4DC4E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الرياضيات </w:t>
            </w:r>
          </w:p>
        </w:tc>
        <w:tc>
          <w:tcPr>
            <w:tcW w:w="503" w:type="dxa"/>
            <w:shd w:val="clear" w:color="auto" w:fill="auto"/>
          </w:tcPr>
          <w:p w14:paraId="75B47233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268E14E0" w14:textId="77777777" w:rsidR="00CE2EEA" w:rsidRPr="00C319D0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الطلبة لطر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ائقهم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الحسابية الخاصة*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3C3A31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353F79A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74EB7C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21ECDEE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73011C5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574653EE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224FF5B1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70913FF2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0F4F0D0B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66B428A6" w14:textId="77777777" w:rsidR="00CE2EEA" w:rsidRPr="00C319D0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تنمية مهارة حل المسألة*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2888575A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18BD28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C17DBFC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7A5F17B4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2D1D4755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5AE75E74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400EB950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0FE80277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52B33EE2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41805206" w14:textId="77777777" w:rsidR="00CE2EEA" w:rsidRPr="00C319D0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نقاش طرق التوصّل للحل*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2D7758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EC5F6C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B99AFBA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71F72E36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2B4BDF0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44D0C5D5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791F5FCE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43AB4F9B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1E19CB32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5E95077E" w14:textId="77777777" w:rsidR="00CE2EEA" w:rsidRPr="00C319D0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دعم اكتساب الطلبة لمادة الرياضيات مفاهيميًا وليس إجرائيًا**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64D4DC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EAEBA4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02D9CA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70DF582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344E34C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1157206F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18425373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438818CD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572C48E3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58F51331" w14:textId="77777777" w:rsidR="00CE2EEA" w:rsidRPr="00C319D0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إلمام الطلبة بالأنشطة الروتينية**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4CEE19C3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55F3B4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1732E0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0AB889D9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48D071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4F22B955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5683F294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1EFDF0B5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0F081A89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44EEB7E3" w14:textId="77777777" w:rsidR="00CE2EEA" w:rsidRPr="00C319D0" w:rsidRDefault="00CE2EEA" w:rsidP="00E61C97">
            <w:pPr>
              <w:spacing w:before="40" w:after="40"/>
              <w:jc w:val="lowKashida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التدرج من المحسوس إلى المجرد (الإسقاطات النمائية في تدريس الحساب)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5114932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331D2D0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97152A0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4B7B8E8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E17B90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1BF8F34A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022CBFA9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09C15857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5966BFF2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55DE9C8B" w14:textId="77777777" w:rsidR="00CE2EEA" w:rsidRPr="00C319D0" w:rsidRDefault="00CE2EEA" w:rsidP="00E61C97">
            <w:pPr>
              <w:spacing w:before="40" w:after="40"/>
              <w:jc w:val="lowKashida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التلاعب بالأعداد (الحساب الذهني)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582851C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DD6B5A9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103D0DC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1A70782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7BEC0D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471F664A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389A2909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0D251F3B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642BCF8E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7FC67278" w14:textId="77777777" w:rsidR="00CE2EEA" w:rsidRPr="00C319D0" w:rsidRDefault="00CE2EEA" w:rsidP="00E61C97">
            <w:pPr>
              <w:spacing w:before="40" w:after="40"/>
              <w:jc w:val="lowKashida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فرص حل المسائل ضمن مستوى الطلبة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7B225768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F802DAF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3658AFC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0991BB7E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6D2915D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2FF7DAE8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1AA405FE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2186A456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455B4086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58C720E1" w14:textId="77777777" w:rsidR="00CE2EEA" w:rsidRPr="00C319D0" w:rsidRDefault="00CE2EEA" w:rsidP="00E61C97">
            <w:pPr>
              <w:spacing w:before="40" w:after="40"/>
              <w:jc w:val="lowKashida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متابعة حل تمارين كراسة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الطالب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A454D86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FBBFC32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9C7074B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136FAF4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3EA3E0E7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02B489AB" w14:textId="77777777" w:rsidTr="00F22AA0">
        <w:tc>
          <w:tcPr>
            <w:tcW w:w="834" w:type="dxa"/>
            <w:vMerge/>
            <w:shd w:val="clear" w:color="auto" w:fill="auto"/>
            <w:vAlign w:val="center"/>
          </w:tcPr>
          <w:p w14:paraId="5295B9B7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14:paraId="55028D9A" w14:textId="77777777" w:rsidR="00CE2EEA" w:rsidRPr="007C0275" w:rsidRDefault="00CE2EEA" w:rsidP="009F6AE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503" w:type="dxa"/>
            <w:shd w:val="clear" w:color="auto" w:fill="auto"/>
          </w:tcPr>
          <w:p w14:paraId="5DFF2AE7" w14:textId="77777777" w:rsidR="00CE2EEA" w:rsidRPr="007C0275" w:rsidRDefault="00CE2EEA" w:rsidP="00E61C97">
            <w:pPr>
              <w:numPr>
                <w:ilvl w:val="0"/>
                <w:numId w:val="6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</w:p>
        </w:tc>
        <w:tc>
          <w:tcPr>
            <w:tcW w:w="3672" w:type="dxa"/>
            <w:shd w:val="clear" w:color="auto" w:fill="auto"/>
          </w:tcPr>
          <w:p w14:paraId="211DD795" w14:textId="77777777" w:rsidR="00CE2EEA" w:rsidRPr="00C319D0" w:rsidRDefault="00CE2EEA" w:rsidP="00E61C97">
            <w:pPr>
              <w:spacing w:before="40" w:after="40"/>
              <w:jc w:val="lowKashida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تعزيز الاتجاهات الإيجابية نحو الرياضيات 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10E425AE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B8640AE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86C1D18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36A4D8F1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06" w:type="dxa"/>
            <w:shd w:val="clear" w:color="auto" w:fill="auto"/>
            <w:vAlign w:val="center"/>
          </w:tcPr>
          <w:p w14:paraId="6D236A5E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E2EEA" w:rsidRPr="007C0275" w14:paraId="2CC19E83" w14:textId="77777777" w:rsidTr="009F6AE3">
        <w:tc>
          <w:tcPr>
            <w:tcW w:w="6664" w:type="dxa"/>
            <w:gridSpan w:val="4"/>
            <w:shd w:val="clear" w:color="auto" w:fill="auto"/>
            <w:vAlign w:val="center"/>
          </w:tcPr>
          <w:p w14:paraId="63121FCA" w14:textId="77777777" w:rsidR="00CE2EEA" w:rsidRPr="007C0275" w:rsidRDefault="00CE2EEA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125</w:t>
            </w:r>
          </w:p>
        </w:tc>
        <w:tc>
          <w:tcPr>
            <w:tcW w:w="1632" w:type="dxa"/>
            <w:gridSpan w:val="5"/>
            <w:shd w:val="clear" w:color="auto" w:fill="auto"/>
            <w:vAlign w:val="center"/>
          </w:tcPr>
          <w:p w14:paraId="495A6AD7" w14:textId="77777777" w:rsidR="00CE2EEA" w:rsidRPr="007C0275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CE2EEA" w:rsidRPr="007C0275" w14:paraId="3C61B277" w14:textId="77777777" w:rsidTr="009F6AE3">
        <w:tc>
          <w:tcPr>
            <w:tcW w:w="8296" w:type="dxa"/>
            <w:gridSpan w:val="9"/>
            <w:shd w:val="clear" w:color="auto" w:fill="auto"/>
            <w:vAlign w:val="center"/>
          </w:tcPr>
          <w:p w14:paraId="1AEACA5B" w14:textId="230354BD" w:rsidR="00CE2EEA" w:rsidRPr="007C0275" w:rsidRDefault="00950374" w:rsidP="00E61C97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أ</w:t>
            </w:r>
            <w:r w:rsidR="00CE2EEA"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داء المعلم </w:t>
            </w:r>
            <w:r w:rsidR="00CE2EEA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CE2EEA" w:rsidRPr="007C0275" w14:paraId="56067DDA" w14:textId="77777777" w:rsidTr="009F6AE3">
        <w:tc>
          <w:tcPr>
            <w:tcW w:w="6664" w:type="dxa"/>
            <w:gridSpan w:val="4"/>
            <w:shd w:val="clear" w:color="auto" w:fill="auto"/>
            <w:vAlign w:val="center"/>
          </w:tcPr>
          <w:p w14:paraId="0B085BEC" w14:textId="77777777" w:rsidR="00CE2EEA" w:rsidRPr="007C0275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632" w:type="dxa"/>
            <w:gridSpan w:val="5"/>
            <w:shd w:val="clear" w:color="auto" w:fill="auto"/>
            <w:vAlign w:val="center"/>
          </w:tcPr>
          <w:p w14:paraId="5ABB144C" w14:textId="77777777" w:rsidR="00CE2EEA" w:rsidRPr="007C0275" w:rsidRDefault="00CE2EEA" w:rsidP="00E61C97">
            <w:pPr>
              <w:spacing w:before="40" w:after="4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0BD4340F" w14:textId="77777777" w:rsidR="00E61C97" w:rsidRDefault="00E61C97" w:rsidP="00E61C97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31E0A039" w14:textId="2B12D077" w:rsidR="009F3863" w:rsidRDefault="009F3863" w:rsidP="00E61C97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433A50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433A50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التربية الخاصة</w:t>
      </w:r>
    </w:p>
    <w:tbl>
      <w:tblPr>
        <w:tblStyle w:val="a3"/>
        <w:bidiVisual/>
        <w:tblW w:w="8580" w:type="dxa"/>
        <w:tblLook w:val="04A0" w:firstRow="1" w:lastRow="0" w:firstColumn="1" w:lastColumn="0" w:noHBand="0" w:noVBand="1"/>
      </w:tblPr>
      <w:tblGrid>
        <w:gridCol w:w="904"/>
        <w:gridCol w:w="1495"/>
        <w:gridCol w:w="54"/>
        <w:gridCol w:w="609"/>
        <w:gridCol w:w="3669"/>
        <w:gridCol w:w="431"/>
        <w:gridCol w:w="369"/>
        <w:gridCol w:w="340"/>
        <w:gridCol w:w="369"/>
        <w:gridCol w:w="340"/>
      </w:tblGrid>
      <w:tr w:rsidR="00C66AE0" w:rsidRPr="007C0275" w14:paraId="1B585EE4" w14:textId="77777777" w:rsidTr="003C5205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116F7F01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6181" w:type="dxa"/>
            <w:gridSpan w:val="8"/>
            <w:shd w:val="clear" w:color="auto" w:fill="auto"/>
          </w:tcPr>
          <w:p w14:paraId="7D680A19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C66AE0" w:rsidRPr="007C0275" w14:paraId="0ACF8D6E" w14:textId="77777777" w:rsidTr="003C5205">
        <w:tc>
          <w:tcPr>
            <w:tcW w:w="2399" w:type="dxa"/>
            <w:gridSpan w:val="2"/>
            <w:vMerge/>
            <w:shd w:val="clear" w:color="auto" w:fill="auto"/>
          </w:tcPr>
          <w:p w14:paraId="283D0368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1" w:type="dxa"/>
            <w:gridSpan w:val="8"/>
            <w:shd w:val="clear" w:color="auto" w:fill="auto"/>
          </w:tcPr>
          <w:p w14:paraId="47B8778F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C66AE0" w:rsidRPr="00783166" w14:paraId="433B1657" w14:textId="77777777" w:rsidTr="003C5205">
        <w:tc>
          <w:tcPr>
            <w:tcW w:w="2399" w:type="dxa"/>
            <w:gridSpan w:val="2"/>
            <w:vMerge/>
            <w:shd w:val="clear" w:color="auto" w:fill="auto"/>
          </w:tcPr>
          <w:p w14:paraId="57717EB0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1" w:type="dxa"/>
            <w:gridSpan w:val="8"/>
            <w:shd w:val="clear" w:color="auto" w:fill="auto"/>
          </w:tcPr>
          <w:p w14:paraId="38161BF3" w14:textId="77777777" w:rsidR="00C66AE0" w:rsidRPr="00783166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C66AE0" w:rsidRPr="007C0275" w14:paraId="04CF83E9" w14:textId="77777777" w:rsidTr="003C5205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4CD4D202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1" w:type="dxa"/>
            <w:gridSpan w:val="8"/>
            <w:shd w:val="clear" w:color="auto" w:fill="auto"/>
          </w:tcPr>
          <w:p w14:paraId="1B897EBB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C66AE0" w:rsidRPr="007C0275" w14:paraId="3F328CD1" w14:textId="77777777" w:rsidTr="003C5205">
        <w:tc>
          <w:tcPr>
            <w:tcW w:w="2399" w:type="dxa"/>
            <w:gridSpan w:val="2"/>
            <w:vMerge/>
            <w:shd w:val="clear" w:color="auto" w:fill="auto"/>
          </w:tcPr>
          <w:p w14:paraId="2804290F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1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42A7ECC1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C66AE0" w:rsidRPr="007C0275" w14:paraId="7205D2C4" w14:textId="77777777" w:rsidTr="003C5205">
        <w:tc>
          <w:tcPr>
            <w:tcW w:w="2399" w:type="dxa"/>
            <w:gridSpan w:val="2"/>
            <w:vMerge/>
            <w:shd w:val="clear" w:color="auto" w:fill="auto"/>
          </w:tcPr>
          <w:p w14:paraId="11510C90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BB398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C66AE0" w:rsidRPr="007C0275" w14:paraId="7A26193A" w14:textId="77777777" w:rsidTr="003C5205">
        <w:tc>
          <w:tcPr>
            <w:tcW w:w="2399" w:type="dxa"/>
            <w:gridSpan w:val="2"/>
            <w:vMerge/>
            <w:shd w:val="clear" w:color="auto" w:fill="auto"/>
          </w:tcPr>
          <w:p w14:paraId="64738F7A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1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0543946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C66AE0" w:rsidRPr="007C0275" w14:paraId="05F573E7" w14:textId="77777777" w:rsidTr="003C5205">
        <w:tc>
          <w:tcPr>
            <w:tcW w:w="2399" w:type="dxa"/>
            <w:gridSpan w:val="2"/>
            <w:vMerge/>
            <w:shd w:val="clear" w:color="auto" w:fill="auto"/>
          </w:tcPr>
          <w:p w14:paraId="22A2CE5E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1" w:type="dxa"/>
            <w:gridSpan w:val="8"/>
            <w:shd w:val="clear" w:color="auto" w:fill="auto"/>
          </w:tcPr>
          <w:p w14:paraId="5AD3AF35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084B258A" w14:textId="77777777" w:rsidTr="00AD4A8D">
        <w:tc>
          <w:tcPr>
            <w:tcW w:w="904" w:type="dxa"/>
            <w:shd w:val="clear" w:color="auto" w:fill="auto"/>
            <w:vAlign w:val="center"/>
          </w:tcPr>
          <w:p w14:paraId="346C0AC2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49" w:type="dxa"/>
            <w:gridSpan w:val="2"/>
            <w:shd w:val="clear" w:color="auto" w:fill="auto"/>
            <w:vAlign w:val="center"/>
          </w:tcPr>
          <w:p w14:paraId="2FE583E7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301FD14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4E5698AB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849" w:type="dxa"/>
            <w:gridSpan w:val="5"/>
            <w:shd w:val="clear" w:color="auto" w:fill="auto"/>
            <w:vAlign w:val="center"/>
          </w:tcPr>
          <w:p w14:paraId="6B2BBEFF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BC58FF" w:rsidRPr="007C0275" w14:paraId="5F86331C" w14:textId="77777777" w:rsidTr="00AD4A8D">
        <w:tc>
          <w:tcPr>
            <w:tcW w:w="904" w:type="dxa"/>
            <w:vMerge w:val="restart"/>
            <w:shd w:val="clear" w:color="auto" w:fill="auto"/>
            <w:vAlign w:val="center"/>
          </w:tcPr>
          <w:p w14:paraId="45EBDDF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49" w:type="dxa"/>
            <w:gridSpan w:val="2"/>
            <w:shd w:val="clear" w:color="auto" w:fill="auto"/>
            <w:vAlign w:val="center"/>
          </w:tcPr>
          <w:p w14:paraId="04B068B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609" w:type="dxa"/>
            <w:shd w:val="clear" w:color="auto" w:fill="auto"/>
          </w:tcPr>
          <w:p w14:paraId="7EACF4BC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4C35D778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897E42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0618393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A5770F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795448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47249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16560E0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3A6399E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 w:val="restart"/>
            <w:shd w:val="clear" w:color="auto" w:fill="auto"/>
            <w:vAlign w:val="center"/>
          </w:tcPr>
          <w:p w14:paraId="1A141FD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609" w:type="dxa"/>
            <w:shd w:val="clear" w:color="auto" w:fill="auto"/>
          </w:tcPr>
          <w:p w14:paraId="11173F2C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43DF4550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772EF1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F4B4E2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702E1C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549B4E9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2256B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50DD85D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59426CA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644E550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C21912A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1ECAD000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59A5E5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6E23629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89186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C7A55C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3980C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348F5EA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4F32369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5465DBC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2AE6592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577B75EB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3667971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F1BCAE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8431A2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14FA3D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4D15C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6A280A2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610EF98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1688BDD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6E7A13F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4F21B3F2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B011E6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54F77CC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7ABCB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0A61A2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F4574E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5DA77D5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032DA1F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08AB55C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30066CFE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01901180" w14:textId="21FC8483" w:rsidR="00BC58FF" w:rsidRPr="00C319D0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BC58FF"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EFC1F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795CB17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410C91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300683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1AB5B4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A3F3E29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4933FE9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6ABA0FD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7EFF6F8B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286714AB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590B0A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6AD4AF0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C4CB07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251B5D6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DA7E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FF21C82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774093D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037597D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514F1E65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634DFC3B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41D240B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A09B22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045DC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F8F874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4631D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1D2507F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263C6B3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 w:val="restart"/>
            <w:shd w:val="clear" w:color="auto" w:fill="auto"/>
            <w:vAlign w:val="center"/>
          </w:tcPr>
          <w:p w14:paraId="76E8EEF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609" w:type="dxa"/>
            <w:shd w:val="clear" w:color="auto" w:fill="auto"/>
          </w:tcPr>
          <w:p w14:paraId="61258F51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78F7F8CE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C10E3A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0EF98DC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C1C40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228ABA4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F191F4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4D09F13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3C66E03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51B4942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7A41414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0CA3056E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65140F5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D9DA0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27E50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1C8B162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EDD249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E9DFD04" w14:textId="77777777" w:rsidTr="00AD4A8D">
        <w:tc>
          <w:tcPr>
            <w:tcW w:w="904" w:type="dxa"/>
            <w:vMerge w:val="restart"/>
            <w:shd w:val="clear" w:color="auto" w:fill="auto"/>
            <w:vAlign w:val="center"/>
          </w:tcPr>
          <w:p w14:paraId="727371E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49" w:type="dxa"/>
            <w:gridSpan w:val="2"/>
            <w:shd w:val="clear" w:color="auto" w:fill="auto"/>
            <w:vAlign w:val="center"/>
          </w:tcPr>
          <w:p w14:paraId="51E6324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609" w:type="dxa"/>
            <w:shd w:val="clear" w:color="auto" w:fill="auto"/>
          </w:tcPr>
          <w:p w14:paraId="07242CB5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11D3DDD8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7F262E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78C879E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F8774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000547E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A3F94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4201F65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6E00785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shd w:val="clear" w:color="auto" w:fill="auto"/>
            <w:vAlign w:val="center"/>
          </w:tcPr>
          <w:p w14:paraId="23148A8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609" w:type="dxa"/>
            <w:shd w:val="clear" w:color="auto" w:fill="auto"/>
          </w:tcPr>
          <w:p w14:paraId="661415DE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2B97CCE7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99C78E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02D8397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20B55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DD985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EEE6F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EB46E75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3F615B5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shd w:val="clear" w:color="auto" w:fill="auto"/>
            <w:vAlign w:val="center"/>
          </w:tcPr>
          <w:p w14:paraId="14F9861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609" w:type="dxa"/>
            <w:shd w:val="clear" w:color="auto" w:fill="auto"/>
          </w:tcPr>
          <w:p w14:paraId="439A4C17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1165F47C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F6102A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17AE9C3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AB35D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633CF60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B77FF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4F7F73E" w14:textId="77777777" w:rsidTr="00AD4A8D">
        <w:tc>
          <w:tcPr>
            <w:tcW w:w="904" w:type="dxa"/>
            <w:vMerge w:val="restart"/>
            <w:shd w:val="clear" w:color="auto" w:fill="auto"/>
            <w:vAlign w:val="center"/>
          </w:tcPr>
          <w:p w14:paraId="6AFE6EE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49" w:type="dxa"/>
            <w:gridSpan w:val="2"/>
            <w:shd w:val="clear" w:color="auto" w:fill="auto"/>
            <w:vAlign w:val="center"/>
          </w:tcPr>
          <w:p w14:paraId="3DF132B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609" w:type="dxa"/>
            <w:shd w:val="clear" w:color="auto" w:fill="auto"/>
          </w:tcPr>
          <w:p w14:paraId="69336321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736EE238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FE97A7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B0D599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32CEA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5A2E732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043F2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091A386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07D4B5D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shd w:val="clear" w:color="auto" w:fill="auto"/>
            <w:vAlign w:val="center"/>
          </w:tcPr>
          <w:p w14:paraId="06514C1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609" w:type="dxa"/>
            <w:shd w:val="clear" w:color="auto" w:fill="auto"/>
          </w:tcPr>
          <w:p w14:paraId="77E16E76" w14:textId="77777777" w:rsidR="00BC58FF" w:rsidRPr="007C0275" w:rsidRDefault="00BC58FF" w:rsidP="00BC58FF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1E57B016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50B025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265FFA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0E668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59809C0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EF18A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79D019CC" w14:textId="77777777" w:rsidTr="00AD4A8D">
        <w:tc>
          <w:tcPr>
            <w:tcW w:w="904" w:type="dxa"/>
            <w:vMerge w:val="restart"/>
            <w:shd w:val="clear" w:color="auto" w:fill="auto"/>
            <w:vAlign w:val="center"/>
          </w:tcPr>
          <w:p w14:paraId="5E3B11E3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49" w:type="dxa"/>
            <w:gridSpan w:val="2"/>
            <w:vMerge w:val="restart"/>
            <w:shd w:val="clear" w:color="auto" w:fill="auto"/>
            <w:vAlign w:val="center"/>
          </w:tcPr>
          <w:p w14:paraId="1B2A12E0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التربية الخاصة</w:t>
            </w:r>
          </w:p>
        </w:tc>
        <w:tc>
          <w:tcPr>
            <w:tcW w:w="609" w:type="dxa"/>
            <w:shd w:val="clear" w:color="auto" w:fill="auto"/>
          </w:tcPr>
          <w:p w14:paraId="3822D3F2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2B29CA13" w14:textId="77777777" w:rsidR="00D924E9" w:rsidRPr="00A2691D" w:rsidRDefault="00D924E9" w:rsidP="00A2691D">
            <w:pPr>
              <w:rPr>
                <w:rFonts w:cs="Arial"/>
                <w:b/>
                <w:bCs/>
                <w:sz w:val="20"/>
                <w:szCs w:val="20"/>
                <w:lang w:bidi="ar-JO"/>
              </w:rPr>
            </w:pPr>
            <w:r w:rsidRP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يطبق ادوات الكشف والتشخيص الرسمية وغير الرسمية المناسبة للفئة </w:t>
            </w:r>
            <w:r w:rsid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7D3A0899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668E3A6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F219C3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12D35277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00F6630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48E862CC" w14:textId="77777777" w:rsidTr="00AD4A8D">
        <w:trPr>
          <w:trHeight w:val="170"/>
        </w:trPr>
        <w:tc>
          <w:tcPr>
            <w:tcW w:w="904" w:type="dxa"/>
            <w:vMerge/>
            <w:shd w:val="clear" w:color="auto" w:fill="auto"/>
            <w:vAlign w:val="center"/>
          </w:tcPr>
          <w:p w14:paraId="3F7AA98F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5FC7B5EE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B9B4348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5E70D022" w14:textId="371DD663" w:rsidR="00D924E9" w:rsidRPr="00A2691D" w:rsidRDefault="00DE3137" w:rsidP="00A2691D">
            <w:pPr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>يطبق</w:t>
            </w:r>
            <w:r w:rsidR="00D924E9" w:rsidRP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 البرنامج التربوي الفردي ( الخطة التربوية الفردية والخطة التعليمية الفردية )</w:t>
            </w:r>
            <w:r w:rsid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 **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8EDA449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FC448A1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8232699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278C9AD1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1C1898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527441C9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16231550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5AF55270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0686B42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10E76AEB" w14:textId="77777777" w:rsidR="00D924E9" w:rsidRPr="00A2691D" w:rsidRDefault="00D924E9" w:rsidP="00A2691D">
            <w:pPr>
              <w:rPr>
                <w:rFonts w:cs="Arial"/>
                <w:b/>
                <w:bCs/>
                <w:sz w:val="20"/>
                <w:szCs w:val="20"/>
                <w:lang w:bidi="ar-JO"/>
              </w:rPr>
            </w:pPr>
            <w:r w:rsidRP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تطبيق أوراق عمل  تناسب الطلبة 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FD65BB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C347ECA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F0ECA5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79B32093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F58ECD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203DF9BD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510CAAC3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6DFFE682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D3B0A1B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2CFF7178" w14:textId="77777777" w:rsidR="00D924E9" w:rsidRPr="00A2691D" w:rsidRDefault="00D924E9" w:rsidP="00A2691D">
            <w:pPr>
              <w:rPr>
                <w:rFonts w:cs="Arial"/>
                <w:b/>
                <w:bCs/>
                <w:sz w:val="20"/>
                <w:szCs w:val="20"/>
                <w:lang w:bidi="ar-JO"/>
              </w:rPr>
            </w:pPr>
            <w:r w:rsidRP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>تفعيل  برامج التعزيز المناسبة والمتنوعة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EB0E341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30B2C93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EB9D5D3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5A4CD1FF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0211561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48B3BB68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04A296CA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6C7F6FAA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FEBB402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40659641" w14:textId="77777777" w:rsidR="00D924E9" w:rsidRPr="00A2691D" w:rsidRDefault="00D924E9" w:rsidP="00A2691D">
            <w:pPr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</w:pPr>
            <w:r w:rsidRP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تطبيق استراتيجيات التدريس المناسبة لفئة الطلبة </w:t>
            </w:r>
            <w:r w:rsid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4421A40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6F5CC89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B481F4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DEA53D8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19F5605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4851E395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32296A76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79E5F6FF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6419571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1D0ECCD2" w14:textId="77777777" w:rsidR="00D924E9" w:rsidRPr="00A2691D" w:rsidRDefault="00D924E9" w:rsidP="00A2691D">
            <w:pPr>
              <w:rPr>
                <w:rFonts w:cs="Arial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  <w:t>متابعة تنفيذ الواجبات والمهمات التعليمية عند الطلبة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5BD453AD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7B9B074F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745E62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5C5592AB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9E88562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3DAC64B7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0894A2F3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493BF342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BF0008C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6151BEF8" w14:textId="7F0D73C2" w:rsidR="00D924E9" w:rsidRPr="00A2691D" w:rsidRDefault="00DE3137" w:rsidP="00A2691D">
            <w:pPr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>بناء</w:t>
            </w:r>
            <w:r w:rsidR="00D924E9" w:rsidRPr="00A2691D"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  <w:t xml:space="preserve"> المعلم خطة تعديل السلوك مكتوبة  وينفذها </w:t>
            </w:r>
            <w:r w:rsidR="00D924E9" w:rsidRP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حسب </w:t>
            </w:r>
            <w:r w:rsidR="00D924E9" w:rsidRPr="00A2691D"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  <w:t xml:space="preserve"> حاجات الطلبة</w:t>
            </w:r>
            <w:r w:rsid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 **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8180E35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6DE5C01F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208604C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66300FA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294799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332DC763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19A099CC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4138EE5E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01D5C06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41601DC8" w14:textId="232780FE" w:rsidR="00D924E9" w:rsidRPr="00A2691D" w:rsidRDefault="00DE3137" w:rsidP="00DE3137">
            <w:pPr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توظيف </w:t>
            </w:r>
            <w:r w:rsidR="00D924E9" w:rsidRPr="00A2691D"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  <w:t>المعلم الوسائل التعليمية الحسية وشبه الحسية وملائمتها للنتاجات التعليمية</w:t>
            </w:r>
            <w:r w:rsidR="00A2691D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 **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1F636610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34F3693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0ED792C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14E69AC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838B968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5C18F5F6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7E46FD7F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0477FDDB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A5272D5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180C18AB" w14:textId="04EB3171" w:rsidR="00D924E9" w:rsidRPr="00A2691D" w:rsidRDefault="00D924E9" w:rsidP="00DE3137">
            <w:pPr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</w:pPr>
            <w:r w:rsidRPr="00A2691D"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  <w:t>ي</w:t>
            </w:r>
            <w:r w:rsidR="00DE3137">
              <w:rPr>
                <w:rFonts w:cs="Arial" w:hint="cs"/>
                <w:b/>
                <w:bCs/>
                <w:sz w:val="20"/>
                <w:szCs w:val="20"/>
                <w:rtl/>
                <w:lang w:bidi="ar-JO"/>
              </w:rPr>
              <w:t xml:space="preserve">طبق </w:t>
            </w:r>
            <w:r w:rsidRPr="00A2691D"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  <w:t>المعلم انموذج المتابعة اليومي مع الطلبة  في كل حصة /جلسة تدريبية بطريقة صحيحة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231B0FF2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603F76C0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BB9AA8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2129295A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242129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924E9" w:rsidRPr="007C0275" w14:paraId="7BD0BF48" w14:textId="77777777" w:rsidTr="00AD4A8D">
        <w:tc>
          <w:tcPr>
            <w:tcW w:w="904" w:type="dxa"/>
            <w:vMerge/>
            <w:shd w:val="clear" w:color="auto" w:fill="auto"/>
            <w:vAlign w:val="center"/>
          </w:tcPr>
          <w:p w14:paraId="44A0D6ED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9" w:type="dxa"/>
            <w:gridSpan w:val="2"/>
            <w:vMerge/>
            <w:shd w:val="clear" w:color="auto" w:fill="auto"/>
            <w:vAlign w:val="center"/>
          </w:tcPr>
          <w:p w14:paraId="696225E6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7554E6A8" w14:textId="77777777" w:rsidR="00D924E9" w:rsidRPr="007C0275" w:rsidRDefault="00D924E9" w:rsidP="007C0275">
            <w:pPr>
              <w:numPr>
                <w:ilvl w:val="0"/>
                <w:numId w:val="14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69" w:type="dxa"/>
            <w:shd w:val="clear" w:color="auto" w:fill="auto"/>
          </w:tcPr>
          <w:p w14:paraId="5521AFC5" w14:textId="77777777" w:rsidR="00D924E9" w:rsidRPr="00A2691D" w:rsidRDefault="00D924E9" w:rsidP="00A2691D">
            <w:pPr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</w:pPr>
            <w:r w:rsidRPr="00A2691D">
              <w:rPr>
                <w:rFonts w:cs="Arial"/>
                <w:b/>
                <w:bCs/>
                <w:sz w:val="20"/>
                <w:szCs w:val="20"/>
                <w:rtl/>
                <w:lang w:bidi="ar-JO"/>
              </w:rPr>
              <w:t>يعد السجلات المحددة في بطاقة الوصف الوظيفي ويفعلها</w:t>
            </w:r>
          </w:p>
        </w:tc>
        <w:tc>
          <w:tcPr>
            <w:tcW w:w="431" w:type="dxa"/>
            <w:shd w:val="clear" w:color="auto" w:fill="auto"/>
            <w:vAlign w:val="center"/>
          </w:tcPr>
          <w:p w14:paraId="0860F269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0A405175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081A887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692B37A1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020D9B" w14:textId="77777777" w:rsidR="00D924E9" w:rsidRPr="007C0275" w:rsidRDefault="00D924E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319D0" w:rsidRPr="007C0275" w14:paraId="5DB5D7B3" w14:textId="77777777" w:rsidTr="00AD4A8D">
        <w:tc>
          <w:tcPr>
            <w:tcW w:w="6731" w:type="dxa"/>
            <w:gridSpan w:val="5"/>
            <w:shd w:val="clear" w:color="auto" w:fill="auto"/>
            <w:vAlign w:val="center"/>
          </w:tcPr>
          <w:p w14:paraId="12473468" w14:textId="77777777" w:rsidR="00C319D0" w:rsidRPr="007C0275" w:rsidRDefault="00C319D0" w:rsidP="00C319D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849" w:type="dxa"/>
            <w:gridSpan w:val="5"/>
            <w:shd w:val="clear" w:color="auto" w:fill="auto"/>
            <w:vAlign w:val="center"/>
          </w:tcPr>
          <w:p w14:paraId="50B22803" w14:textId="77777777" w:rsidR="00C319D0" w:rsidRPr="007C0275" w:rsidRDefault="00C319D0" w:rsidP="00C319D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1B8BBFB3" w14:textId="77777777" w:rsidTr="00AD4A8D">
        <w:tc>
          <w:tcPr>
            <w:tcW w:w="8580" w:type="dxa"/>
            <w:gridSpan w:val="10"/>
            <w:shd w:val="clear" w:color="auto" w:fill="auto"/>
            <w:vAlign w:val="center"/>
          </w:tcPr>
          <w:p w14:paraId="2420DB5A" w14:textId="77777777" w:rsidR="008178BA" w:rsidRPr="007C0275" w:rsidRDefault="008178BA" w:rsidP="008178B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C319D0" w:rsidRPr="007C0275" w14:paraId="459C88E1" w14:textId="77777777" w:rsidTr="00AD4A8D">
        <w:tc>
          <w:tcPr>
            <w:tcW w:w="6731" w:type="dxa"/>
            <w:gridSpan w:val="5"/>
            <w:shd w:val="clear" w:color="auto" w:fill="auto"/>
            <w:vAlign w:val="center"/>
          </w:tcPr>
          <w:p w14:paraId="5B45EBC0" w14:textId="77777777" w:rsidR="00C319D0" w:rsidRPr="007C0275" w:rsidRDefault="00C319D0" w:rsidP="00C319D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849" w:type="dxa"/>
            <w:gridSpan w:val="5"/>
            <w:shd w:val="clear" w:color="auto" w:fill="auto"/>
            <w:vAlign w:val="center"/>
          </w:tcPr>
          <w:p w14:paraId="247207A8" w14:textId="77777777" w:rsidR="00C319D0" w:rsidRPr="007C0275" w:rsidRDefault="00C319D0" w:rsidP="00C319D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213BF934" w14:textId="77777777" w:rsidR="00BC58FF" w:rsidRDefault="00BC58FF" w:rsidP="009F3863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14D41516" w14:textId="77777777" w:rsidR="00AD4A8D" w:rsidRDefault="00AD4A8D" w:rsidP="009F3863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2739B4A0" w14:textId="77777777" w:rsidR="00AD4A8D" w:rsidRDefault="00AD4A8D" w:rsidP="009F3863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6BD32A79" w14:textId="77777777" w:rsidR="00C319D0" w:rsidRDefault="00C319D0" w:rsidP="009F3863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79C364A2" w14:textId="7985F2D3" w:rsidR="00A2691D" w:rsidRDefault="009F3863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JO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العلوم</w:t>
      </w:r>
      <w:r w:rsidR="009F6AE3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JO"/>
        </w:rPr>
        <w:t xml:space="preserve"> / بفروعها</w:t>
      </w:r>
    </w:p>
    <w:tbl>
      <w:tblPr>
        <w:tblStyle w:val="a3"/>
        <w:bidiVisual/>
        <w:tblW w:w="8587" w:type="dxa"/>
        <w:tblLook w:val="04A0" w:firstRow="1" w:lastRow="0" w:firstColumn="1" w:lastColumn="0" w:noHBand="0" w:noVBand="1"/>
      </w:tblPr>
      <w:tblGrid>
        <w:gridCol w:w="903"/>
        <w:gridCol w:w="1496"/>
        <w:gridCol w:w="35"/>
        <w:gridCol w:w="609"/>
        <w:gridCol w:w="3694"/>
        <w:gridCol w:w="455"/>
        <w:gridCol w:w="340"/>
        <w:gridCol w:w="340"/>
        <w:gridCol w:w="368"/>
        <w:gridCol w:w="340"/>
        <w:gridCol w:w="7"/>
      </w:tblGrid>
      <w:tr w:rsidR="00C66AE0" w:rsidRPr="007C0275" w14:paraId="2C997DA9" w14:textId="77777777" w:rsidTr="00AB11FD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57F8A6AB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6188" w:type="dxa"/>
            <w:gridSpan w:val="9"/>
            <w:shd w:val="clear" w:color="auto" w:fill="auto"/>
          </w:tcPr>
          <w:p w14:paraId="791EC5DC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C66AE0" w:rsidRPr="007C0275" w14:paraId="119ECDFD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1776963D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shd w:val="clear" w:color="auto" w:fill="auto"/>
          </w:tcPr>
          <w:p w14:paraId="3B6E4D78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C66AE0" w:rsidRPr="00783166" w14:paraId="05411A8E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14510AC6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shd w:val="clear" w:color="auto" w:fill="auto"/>
          </w:tcPr>
          <w:p w14:paraId="041719B0" w14:textId="77777777" w:rsidR="00C66AE0" w:rsidRPr="00783166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C66AE0" w:rsidRPr="007C0275" w14:paraId="3D3DE029" w14:textId="77777777" w:rsidTr="00AB11FD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2DA4741B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shd w:val="clear" w:color="auto" w:fill="auto"/>
          </w:tcPr>
          <w:p w14:paraId="19070455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C66AE0" w:rsidRPr="007C0275" w14:paraId="25193E06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09CD4FFA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14:paraId="2481DD73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C66AE0" w:rsidRPr="007C0275" w14:paraId="2B253C7C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546D3D53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8E7D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C66AE0" w:rsidRPr="007C0275" w14:paraId="42478C61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4E8E2A40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14:paraId="3EF7C4D9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C66AE0" w:rsidRPr="007C0275" w14:paraId="6AE327ED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4DE12D05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shd w:val="clear" w:color="auto" w:fill="auto"/>
          </w:tcPr>
          <w:p w14:paraId="5288F31B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670CD218" w14:textId="77777777" w:rsidTr="00AB11FD">
        <w:trPr>
          <w:gridAfter w:val="1"/>
          <w:wAfter w:w="7" w:type="dxa"/>
        </w:trPr>
        <w:tc>
          <w:tcPr>
            <w:tcW w:w="903" w:type="dxa"/>
            <w:shd w:val="clear" w:color="auto" w:fill="auto"/>
            <w:vAlign w:val="center"/>
          </w:tcPr>
          <w:p w14:paraId="277F9620" w14:textId="77777777" w:rsidR="00662D49" w:rsidRPr="00A2691D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المجال الرئيسي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64AF1A2C" w14:textId="77777777" w:rsidR="00662D49" w:rsidRPr="00A2691D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المجال الفرعي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C8BEDF1" w14:textId="77777777" w:rsidR="00662D49" w:rsidRPr="00A2691D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3694" w:type="dxa"/>
            <w:shd w:val="clear" w:color="auto" w:fill="auto"/>
            <w:vAlign w:val="center"/>
          </w:tcPr>
          <w:p w14:paraId="0F33F5DE" w14:textId="77777777" w:rsidR="00662D49" w:rsidRPr="00A2691D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مؤشر الأداء*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576C0BC8" w14:textId="77777777" w:rsidR="00662D49" w:rsidRPr="00A2691D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التقدير</w:t>
            </w:r>
          </w:p>
        </w:tc>
      </w:tr>
      <w:tr w:rsidR="00BC58FF" w:rsidRPr="007C0275" w14:paraId="249F6061" w14:textId="77777777" w:rsidTr="00AB11FD">
        <w:trPr>
          <w:gridAfter w:val="1"/>
          <w:wAfter w:w="7" w:type="dxa"/>
        </w:trPr>
        <w:tc>
          <w:tcPr>
            <w:tcW w:w="903" w:type="dxa"/>
            <w:vMerge w:val="restart"/>
            <w:shd w:val="clear" w:color="auto" w:fill="auto"/>
            <w:vAlign w:val="center"/>
          </w:tcPr>
          <w:p w14:paraId="71E4C5C5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التعلّم والتعليم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70841BB6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 xml:space="preserve">التخطيط للتعلّم </w:t>
            </w:r>
          </w:p>
        </w:tc>
        <w:tc>
          <w:tcPr>
            <w:tcW w:w="609" w:type="dxa"/>
            <w:shd w:val="clear" w:color="auto" w:fill="auto"/>
          </w:tcPr>
          <w:p w14:paraId="17280CC8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767F0B47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02E08C9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B7E68F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8E1CC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55F30D0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847C6B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1A048FE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1141336C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 w:val="restart"/>
            <w:shd w:val="clear" w:color="auto" w:fill="auto"/>
            <w:vAlign w:val="center"/>
          </w:tcPr>
          <w:p w14:paraId="0D5E62F8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609" w:type="dxa"/>
            <w:shd w:val="clear" w:color="auto" w:fill="auto"/>
          </w:tcPr>
          <w:p w14:paraId="7907886D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3109B09D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BC949F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27FEF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6C5EC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617DFD5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6C0FA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7776BB9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7D1CDFE8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57C6CADB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0611771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27CD0266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EE1CD4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8E382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60CEBB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18BC74A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D3C6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D4BB404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2B6C6742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78C21AA7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985640A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1D5BB8B7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62C9F93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6B217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F0256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20D6CEF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CF5DB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E2DEF43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2C45B247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08D529CF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74B19FC5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5D4B43E6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B78A7C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C9FD6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0B060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5FF3EBF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AFB13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6FA4FB3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134088E0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2DCFC14F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637B590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723D2230" w14:textId="5B51E0C7" w:rsidR="00BC58FF" w:rsidRPr="00C319D0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BC58FF"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E55733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F31CE7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CB4C2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16355D9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54598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9F01436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7BD07BD0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082AC916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C710178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46524670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D651B9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E1499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D069A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7973643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AD9A08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31ACACE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3A444C29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692A93FD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17C3B9C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36079C53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D04EF0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528EF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43BF7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7D1556B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AC17D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55D8592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35E2E973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 w:val="restart"/>
            <w:shd w:val="clear" w:color="auto" w:fill="auto"/>
            <w:vAlign w:val="center"/>
          </w:tcPr>
          <w:p w14:paraId="5D22A57D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 xml:space="preserve">تقويم التعلّم </w:t>
            </w:r>
          </w:p>
        </w:tc>
        <w:tc>
          <w:tcPr>
            <w:tcW w:w="609" w:type="dxa"/>
            <w:shd w:val="clear" w:color="auto" w:fill="auto"/>
          </w:tcPr>
          <w:p w14:paraId="15338C8C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75A38C0E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1E40F3F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DB2BF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F3233D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03FA9C4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4A81A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F59667B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6FD9DC99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13F0BA05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51CFC9A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14136EEC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893187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1D968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025372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0EC09E4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856AA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99F857C" w14:textId="77777777" w:rsidTr="00AB11FD">
        <w:trPr>
          <w:gridAfter w:val="1"/>
          <w:wAfter w:w="7" w:type="dxa"/>
        </w:trPr>
        <w:tc>
          <w:tcPr>
            <w:tcW w:w="903" w:type="dxa"/>
            <w:vMerge w:val="restart"/>
            <w:shd w:val="clear" w:color="auto" w:fill="auto"/>
            <w:vAlign w:val="center"/>
          </w:tcPr>
          <w:p w14:paraId="13BD400C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 xml:space="preserve">بيئة التعلّم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5E4ECB26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609" w:type="dxa"/>
            <w:shd w:val="clear" w:color="auto" w:fill="auto"/>
          </w:tcPr>
          <w:p w14:paraId="0FD452E4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5F7C9F63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AFB796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6D0F2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EEA2CF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28CCFB7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AD7F35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365DDDE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67D0ABF4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4B619B89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609" w:type="dxa"/>
            <w:shd w:val="clear" w:color="auto" w:fill="auto"/>
          </w:tcPr>
          <w:p w14:paraId="7A98C62F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51F7FD19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1B5840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B9688C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0A601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1E15EAE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E0E2B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58A52D9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05FD7C9F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68A2939C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609" w:type="dxa"/>
            <w:shd w:val="clear" w:color="auto" w:fill="auto"/>
          </w:tcPr>
          <w:p w14:paraId="4005BC30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37114239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C2654C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90435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745F0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7D6DB9F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584750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593F48C" w14:textId="77777777" w:rsidTr="00AB11FD">
        <w:trPr>
          <w:gridAfter w:val="1"/>
          <w:wAfter w:w="7" w:type="dxa"/>
        </w:trPr>
        <w:tc>
          <w:tcPr>
            <w:tcW w:w="903" w:type="dxa"/>
            <w:vMerge w:val="restart"/>
            <w:shd w:val="clear" w:color="auto" w:fill="auto"/>
            <w:vAlign w:val="center"/>
          </w:tcPr>
          <w:p w14:paraId="56994FC8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التعلّم للحياة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52969CB9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المهارات الحياتية</w:t>
            </w:r>
          </w:p>
        </w:tc>
        <w:tc>
          <w:tcPr>
            <w:tcW w:w="609" w:type="dxa"/>
            <w:shd w:val="clear" w:color="auto" w:fill="auto"/>
          </w:tcPr>
          <w:p w14:paraId="770742B7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6C975AB1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057F2E0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B1510B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2F1E5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14ABABC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E99F6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1EBD422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2819946C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785FCCD8" w14:textId="77777777" w:rsidR="00BC58FF" w:rsidRPr="00A2691D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مسؤولية التعلّم</w:t>
            </w:r>
          </w:p>
        </w:tc>
        <w:tc>
          <w:tcPr>
            <w:tcW w:w="609" w:type="dxa"/>
            <w:shd w:val="clear" w:color="auto" w:fill="auto"/>
          </w:tcPr>
          <w:p w14:paraId="0E4283F7" w14:textId="77777777" w:rsidR="00BC58FF" w:rsidRPr="00A2691D" w:rsidRDefault="00BC58FF" w:rsidP="00BC58FF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  <w:shd w:val="clear" w:color="auto" w:fill="FFFFFF" w:themeFill="background1"/>
          </w:tcPr>
          <w:p w14:paraId="28CD5A32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690A043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5143F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8AA4B1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080F160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5CC191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2CCFF5C4" w14:textId="77777777" w:rsidTr="00AB11FD">
        <w:trPr>
          <w:gridAfter w:val="1"/>
          <w:wAfter w:w="7" w:type="dxa"/>
        </w:trPr>
        <w:tc>
          <w:tcPr>
            <w:tcW w:w="903" w:type="dxa"/>
            <w:vMerge w:val="restart"/>
            <w:shd w:val="clear" w:color="auto" w:fill="auto"/>
            <w:vAlign w:val="center"/>
          </w:tcPr>
          <w:p w14:paraId="0F360674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>التخصص</w:t>
            </w:r>
          </w:p>
        </w:tc>
        <w:tc>
          <w:tcPr>
            <w:tcW w:w="1531" w:type="dxa"/>
            <w:gridSpan w:val="2"/>
            <w:vMerge w:val="restart"/>
            <w:shd w:val="clear" w:color="auto" w:fill="auto"/>
            <w:vAlign w:val="center"/>
          </w:tcPr>
          <w:p w14:paraId="26A24B69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  <w:r w:rsidRPr="00A2691D">
              <w:rPr>
                <w:rFonts w:ascii="Arial" w:eastAsia="Calibri" w:hAnsi="Arial" w:cs="Arial" w:hint="cs"/>
                <w:b/>
                <w:bCs/>
                <w:rtl/>
                <w:lang w:bidi="ar-JO"/>
              </w:rPr>
              <w:t xml:space="preserve">العلوم </w:t>
            </w:r>
          </w:p>
        </w:tc>
        <w:tc>
          <w:tcPr>
            <w:tcW w:w="609" w:type="dxa"/>
            <w:shd w:val="clear" w:color="auto" w:fill="auto"/>
          </w:tcPr>
          <w:p w14:paraId="3B33C89F" w14:textId="77777777" w:rsidR="006872AC" w:rsidRPr="00A2691D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</w:tcPr>
          <w:p w14:paraId="4CA44E8F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توظيف المفاهيم والمبادئ والقوانين في تفسير الظواهر والمشاهدات الطبيعية </w:t>
            </w:r>
            <w:r w:rsidR="00191531">
              <w:rPr>
                <w:rFonts w:hint="cs"/>
                <w:b/>
                <w:bCs/>
                <w:sz w:val="20"/>
                <w:szCs w:val="20"/>
                <w:rtl/>
              </w:rPr>
              <w:t>**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66692C6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199311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82BC48C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522012BD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7BBB5F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5CC19979" w14:textId="77777777" w:rsidTr="00AB11FD">
        <w:trPr>
          <w:gridAfter w:val="1"/>
          <w:wAfter w:w="7" w:type="dxa"/>
          <w:trHeight w:val="170"/>
        </w:trPr>
        <w:tc>
          <w:tcPr>
            <w:tcW w:w="903" w:type="dxa"/>
            <w:vMerge/>
            <w:shd w:val="clear" w:color="auto" w:fill="auto"/>
            <w:vAlign w:val="center"/>
          </w:tcPr>
          <w:p w14:paraId="41143A44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400C2948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D987C2F" w14:textId="77777777" w:rsidR="006872AC" w:rsidRPr="00A2691D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</w:tcPr>
          <w:p w14:paraId="4DE0E66C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>توظيف التكامل مع الرياضيات وأفرع العلوم الأخرى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7F4A4C9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628DE9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EAE3C8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18315C15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A63EBD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11B06199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0A29955F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78540BE4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B591460" w14:textId="77777777" w:rsidR="006872AC" w:rsidRPr="00A2691D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</w:tcPr>
          <w:p w14:paraId="336F8C1B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مراعاة إجراءات الأمن والسلامة في المختبر </w:t>
            </w:r>
            <w:r w:rsidR="00191531">
              <w:rPr>
                <w:rFonts w:hint="cs"/>
                <w:b/>
                <w:bCs/>
                <w:sz w:val="20"/>
                <w:szCs w:val="20"/>
                <w:rtl/>
              </w:rPr>
              <w:t>**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95EAA7E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FBF96F1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0E55FF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0505E531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363C33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4686CD4C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369CE1BB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3B8C90C9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A9B3E4C" w14:textId="77777777" w:rsidR="006872AC" w:rsidRPr="00A2691D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</w:tcPr>
          <w:p w14:paraId="50B1A3D4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توظيف قدراته في المهارات اللغوية والتواصل العلمي في المواقف التعليمية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9E6DB06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6D5B4F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54AF47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09D51EDF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00E0FF3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28E4C9F6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3C7EA54A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6197E910" w14:textId="77777777" w:rsidR="006872AC" w:rsidRPr="00A2691D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BD4FB35" w14:textId="77777777" w:rsidR="006872AC" w:rsidRPr="00A2691D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rtl/>
                <w:lang w:bidi="ar-JO"/>
              </w:rPr>
            </w:pPr>
          </w:p>
        </w:tc>
        <w:tc>
          <w:tcPr>
            <w:tcW w:w="3694" w:type="dxa"/>
          </w:tcPr>
          <w:p w14:paraId="54B5E569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دعم الطلبة للكشف عن المفاهيم البديلة والمفاهيم الخاطئة وتصويبها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612EE015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5777E5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9F661B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6A1CF272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8DFB0B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0FEBCB50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6C24AAAC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55B46D30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5CDA913" w14:textId="77777777" w:rsidR="006872AC" w:rsidRPr="007C0275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94" w:type="dxa"/>
          </w:tcPr>
          <w:p w14:paraId="3DDC0130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التوسع في الأنشطة التعليمية المرتبطة بالمعايير الدولية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C266C9F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21F5F7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E5D548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0A33E8C0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74CD12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2CE2A9E2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63E37023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2751D1C6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8E9515B" w14:textId="77777777" w:rsidR="006872AC" w:rsidRPr="007C0275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94" w:type="dxa"/>
          </w:tcPr>
          <w:p w14:paraId="79E2BAEA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تفعيل المهارات العلمية والتجارب العلمية </w:t>
            </w:r>
            <w:r w:rsidR="00191531">
              <w:rPr>
                <w:rFonts w:hint="cs"/>
                <w:b/>
                <w:bCs/>
                <w:sz w:val="20"/>
                <w:szCs w:val="20"/>
                <w:rtl/>
              </w:rPr>
              <w:t>**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0A299F51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D1A716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B03EDD3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60C7BB26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963989D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04388B1C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0E9C1DB1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162BD9EF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B545601" w14:textId="77777777" w:rsidR="006872AC" w:rsidRPr="007C0275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94" w:type="dxa"/>
          </w:tcPr>
          <w:p w14:paraId="5D743655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توظيف مهارات التفكير العلمي والاستقصاء لإنتاج المعرفة </w:t>
            </w:r>
            <w:r w:rsidR="00191531">
              <w:rPr>
                <w:rFonts w:hint="cs"/>
                <w:b/>
                <w:bCs/>
                <w:sz w:val="20"/>
                <w:szCs w:val="20"/>
                <w:rtl/>
              </w:rPr>
              <w:t>**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E555024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F0592F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9A2D53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39C9AD68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90E49F9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5987670A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083D66C0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369B825B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6E4B627" w14:textId="77777777" w:rsidR="006872AC" w:rsidRPr="007C0275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94" w:type="dxa"/>
          </w:tcPr>
          <w:p w14:paraId="0F2CA886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مراعاة القضايا الأخلاقية في العلوم 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F49D28E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1F5C11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1BC0C8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17BF92DF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72432A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872AC" w:rsidRPr="007C0275" w14:paraId="367C3971" w14:textId="77777777" w:rsidTr="00AB11FD">
        <w:trPr>
          <w:gridAfter w:val="1"/>
          <w:wAfter w:w="7" w:type="dxa"/>
        </w:trPr>
        <w:tc>
          <w:tcPr>
            <w:tcW w:w="903" w:type="dxa"/>
            <w:vMerge/>
            <w:shd w:val="clear" w:color="auto" w:fill="auto"/>
            <w:vAlign w:val="center"/>
          </w:tcPr>
          <w:p w14:paraId="3A88E118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1" w:type="dxa"/>
            <w:gridSpan w:val="2"/>
            <w:vMerge/>
            <w:shd w:val="clear" w:color="auto" w:fill="auto"/>
            <w:vAlign w:val="center"/>
          </w:tcPr>
          <w:p w14:paraId="3030363A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49D271C" w14:textId="77777777" w:rsidR="006872AC" w:rsidRPr="007C0275" w:rsidRDefault="006872AC" w:rsidP="007C0275">
            <w:pPr>
              <w:numPr>
                <w:ilvl w:val="0"/>
                <w:numId w:val="6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94" w:type="dxa"/>
          </w:tcPr>
          <w:p w14:paraId="5BF2476B" w14:textId="77777777" w:rsidR="006872AC" w:rsidRPr="00191531" w:rsidRDefault="006872AC" w:rsidP="007C0275">
            <w:pPr>
              <w:rPr>
                <w:b/>
                <w:bCs/>
                <w:sz w:val="20"/>
                <w:szCs w:val="20"/>
                <w:rtl/>
              </w:rPr>
            </w:pP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دعم الاتجاهات الإيجابية لمشاركة الطلبة بالأنشطة العلمية التعليمية </w:t>
            </w:r>
            <w:r w:rsidR="00191531">
              <w:rPr>
                <w:rFonts w:hint="cs"/>
                <w:b/>
                <w:bCs/>
                <w:sz w:val="20"/>
                <w:szCs w:val="20"/>
                <w:rtl/>
              </w:rPr>
              <w:t>**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8AAC370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A188B49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A44311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8" w:type="dxa"/>
            <w:shd w:val="clear" w:color="auto" w:fill="auto"/>
            <w:vAlign w:val="center"/>
          </w:tcPr>
          <w:p w14:paraId="7AADAAF4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84534A" w14:textId="77777777" w:rsidR="006872AC" w:rsidRPr="007C0275" w:rsidRDefault="006872AC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319D0" w:rsidRPr="007C0275" w14:paraId="4D089F59" w14:textId="77777777" w:rsidTr="00AB11FD">
        <w:trPr>
          <w:gridAfter w:val="1"/>
          <w:wAfter w:w="7" w:type="dxa"/>
        </w:trPr>
        <w:tc>
          <w:tcPr>
            <w:tcW w:w="6737" w:type="dxa"/>
            <w:gridSpan w:val="5"/>
            <w:shd w:val="clear" w:color="auto" w:fill="auto"/>
            <w:vAlign w:val="center"/>
          </w:tcPr>
          <w:p w14:paraId="56B46BC2" w14:textId="77777777" w:rsidR="00C319D0" w:rsidRPr="007C0275" w:rsidRDefault="00C319D0" w:rsidP="00C319D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6296C4CC" w14:textId="77777777" w:rsidR="00C319D0" w:rsidRPr="007C0275" w:rsidRDefault="00C319D0" w:rsidP="00C319D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52CA3A8A" w14:textId="77777777" w:rsidTr="00AB11FD">
        <w:trPr>
          <w:gridAfter w:val="1"/>
          <w:wAfter w:w="7" w:type="dxa"/>
        </w:trPr>
        <w:tc>
          <w:tcPr>
            <w:tcW w:w="8580" w:type="dxa"/>
            <w:gridSpan w:val="10"/>
            <w:shd w:val="clear" w:color="auto" w:fill="auto"/>
            <w:vAlign w:val="center"/>
          </w:tcPr>
          <w:p w14:paraId="5ED5FFFB" w14:textId="77777777" w:rsidR="008178BA" w:rsidRPr="007C0275" w:rsidRDefault="008178BA" w:rsidP="008178B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C319D0" w:rsidRPr="007C0275" w14:paraId="2AC665B8" w14:textId="77777777" w:rsidTr="00AB11FD">
        <w:trPr>
          <w:gridAfter w:val="1"/>
          <w:wAfter w:w="7" w:type="dxa"/>
        </w:trPr>
        <w:tc>
          <w:tcPr>
            <w:tcW w:w="6737" w:type="dxa"/>
            <w:gridSpan w:val="5"/>
            <w:shd w:val="clear" w:color="auto" w:fill="auto"/>
            <w:vAlign w:val="center"/>
          </w:tcPr>
          <w:p w14:paraId="3334B1BA" w14:textId="77777777" w:rsidR="00C319D0" w:rsidRPr="007C0275" w:rsidRDefault="00C319D0" w:rsidP="00C319D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0792EE23" w14:textId="77777777" w:rsidR="00C319D0" w:rsidRPr="007C0275" w:rsidRDefault="00C319D0" w:rsidP="00C319D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183915BE" w14:textId="77777777" w:rsidR="00C319D0" w:rsidRDefault="00C319D0" w:rsidP="009F3863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6103E1F4" w14:textId="77777777" w:rsidR="00AB11FD" w:rsidRDefault="00AB11FD" w:rsidP="009F3863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6D0035DD" w14:textId="77777777" w:rsidR="00AB11FD" w:rsidRDefault="00AB11FD" w:rsidP="009F3863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3C1F5287" w14:textId="77777777" w:rsidR="00C319D0" w:rsidRDefault="00C319D0" w:rsidP="009F3863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68098E14" w14:textId="77777777" w:rsidR="00E61C97" w:rsidRDefault="00E61C97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18ADC69C" w14:textId="66DDDA38" w:rsidR="00662D49" w:rsidRDefault="009F3863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الرياضيات</w:t>
      </w:r>
    </w:p>
    <w:tbl>
      <w:tblPr>
        <w:tblStyle w:val="a3"/>
        <w:bidiVisual/>
        <w:tblW w:w="8587" w:type="dxa"/>
        <w:tblLook w:val="04A0" w:firstRow="1" w:lastRow="0" w:firstColumn="1" w:lastColumn="0" w:noHBand="0" w:noVBand="1"/>
      </w:tblPr>
      <w:tblGrid>
        <w:gridCol w:w="894"/>
        <w:gridCol w:w="1505"/>
        <w:gridCol w:w="37"/>
        <w:gridCol w:w="597"/>
        <w:gridCol w:w="3657"/>
        <w:gridCol w:w="417"/>
        <w:gridCol w:w="340"/>
        <w:gridCol w:w="424"/>
        <w:gridCol w:w="369"/>
        <w:gridCol w:w="340"/>
        <w:gridCol w:w="7"/>
      </w:tblGrid>
      <w:tr w:rsidR="00C66AE0" w:rsidRPr="007C0275" w14:paraId="4763A451" w14:textId="77777777" w:rsidTr="00AB11FD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5DA8FFAC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6188" w:type="dxa"/>
            <w:gridSpan w:val="9"/>
            <w:shd w:val="clear" w:color="auto" w:fill="auto"/>
          </w:tcPr>
          <w:p w14:paraId="376561BF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C66AE0" w:rsidRPr="007C0275" w14:paraId="770C3A45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54A39FA6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shd w:val="clear" w:color="auto" w:fill="auto"/>
          </w:tcPr>
          <w:p w14:paraId="2430968C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C66AE0" w:rsidRPr="00783166" w14:paraId="24618EFF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2B2458DC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shd w:val="clear" w:color="auto" w:fill="auto"/>
          </w:tcPr>
          <w:p w14:paraId="2C71CA10" w14:textId="77777777" w:rsidR="00C66AE0" w:rsidRPr="00783166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C66AE0" w:rsidRPr="007C0275" w14:paraId="2DCAD960" w14:textId="77777777" w:rsidTr="00AB11FD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4DB7958B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shd w:val="clear" w:color="auto" w:fill="auto"/>
          </w:tcPr>
          <w:p w14:paraId="16F0C539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C66AE0" w:rsidRPr="007C0275" w14:paraId="65479B18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5A01FE28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14:paraId="19802CE9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C66AE0" w:rsidRPr="007C0275" w14:paraId="676888D7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0715C742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9D2CA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C66AE0" w:rsidRPr="007C0275" w14:paraId="43330748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30568ACE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14:paraId="0317CD7E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C66AE0" w:rsidRPr="007C0275" w14:paraId="18C7D84B" w14:textId="77777777" w:rsidTr="00AB11FD">
        <w:tc>
          <w:tcPr>
            <w:tcW w:w="2399" w:type="dxa"/>
            <w:gridSpan w:val="2"/>
            <w:vMerge/>
            <w:shd w:val="clear" w:color="auto" w:fill="auto"/>
          </w:tcPr>
          <w:p w14:paraId="17AB2AF4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188" w:type="dxa"/>
            <w:gridSpan w:val="9"/>
            <w:shd w:val="clear" w:color="auto" w:fill="auto"/>
          </w:tcPr>
          <w:p w14:paraId="1C9B9C4C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5835611B" w14:textId="77777777" w:rsidTr="00AB11FD">
        <w:trPr>
          <w:gridAfter w:val="1"/>
          <w:wAfter w:w="7" w:type="dxa"/>
        </w:trPr>
        <w:tc>
          <w:tcPr>
            <w:tcW w:w="894" w:type="dxa"/>
            <w:shd w:val="clear" w:color="auto" w:fill="auto"/>
            <w:vAlign w:val="center"/>
          </w:tcPr>
          <w:p w14:paraId="45C17011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28F50635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5AFBE469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0C768317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890" w:type="dxa"/>
            <w:gridSpan w:val="5"/>
            <w:shd w:val="clear" w:color="auto" w:fill="auto"/>
            <w:vAlign w:val="center"/>
          </w:tcPr>
          <w:p w14:paraId="398FAEE5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BC58FF" w:rsidRPr="006D5A59" w14:paraId="2FF7187C" w14:textId="77777777" w:rsidTr="00AB11FD">
        <w:trPr>
          <w:gridAfter w:val="1"/>
          <w:wAfter w:w="7" w:type="dxa"/>
        </w:trPr>
        <w:tc>
          <w:tcPr>
            <w:tcW w:w="894" w:type="dxa"/>
            <w:vMerge w:val="restart"/>
            <w:shd w:val="clear" w:color="auto" w:fill="auto"/>
            <w:vAlign w:val="center"/>
          </w:tcPr>
          <w:p w14:paraId="12DB217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7B9F0E0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shd w:val="clear" w:color="auto" w:fill="auto"/>
          </w:tcPr>
          <w:p w14:paraId="1FEAB0F6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099395AD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7DE1CC2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A632C1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299E984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444277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ABEED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23656FF2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3573071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 w:val="restart"/>
            <w:shd w:val="clear" w:color="auto" w:fill="auto"/>
            <w:vAlign w:val="center"/>
          </w:tcPr>
          <w:p w14:paraId="18E4DAF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shd w:val="clear" w:color="auto" w:fill="auto"/>
          </w:tcPr>
          <w:p w14:paraId="1EB14A77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12828010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3377AE9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70D8D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313B02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FEC03A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5426E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5093BB91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05844C5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3F716CA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D618A8B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220CF4D4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6619261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D6CEE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64CBE3C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7CEF541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79D2A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7B7CA5E2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4E8F948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7541B34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48728B1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00310B36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7487C24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35D9D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07F2FB7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0FA6402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F7E0E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17FBCF41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77F4BB8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02CAD73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AAF93ED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7CCACC5B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0B0EA71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C2BC8C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46C294C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1D31E6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42AD3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5964A437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324AB3E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76E45CB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1C6A4DD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2CAF82D6" w14:textId="1655B3EC" w:rsidR="00BC58FF" w:rsidRPr="00C319D0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BC58FF"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643B095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7E1E78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407D1F1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1B1E431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FFC63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6D1A1E30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04FCC9A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70D0757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8381F3F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6C13577A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3D0FC7E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73AD3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6DC93D2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5C3C962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B5A2A6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192EC1C0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1E05170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4451C15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F73C163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66CEBA12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23C52CD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5607F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257BD8E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1B3E12A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5D811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4222C9C1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31CBAD8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 w:val="restart"/>
            <w:shd w:val="clear" w:color="auto" w:fill="auto"/>
            <w:vAlign w:val="center"/>
          </w:tcPr>
          <w:p w14:paraId="6DCCF88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shd w:val="clear" w:color="auto" w:fill="auto"/>
          </w:tcPr>
          <w:p w14:paraId="6B66F668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6807E9CB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12A0EDE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2D2C87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2B61ADD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5D56C97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7B316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5893D660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4BA2D7B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41396E5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34A5BDD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66B314D6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7F3330A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9DD76F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702AB45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154F45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2EE1A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7C1E2EE4" w14:textId="77777777" w:rsidTr="00AB11FD">
        <w:trPr>
          <w:gridAfter w:val="1"/>
          <w:wAfter w:w="7" w:type="dxa"/>
        </w:trPr>
        <w:tc>
          <w:tcPr>
            <w:tcW w:w="894" w:type="dxa"/>
            <w:vMerge w:val="restart"/>
            <w:shd w:val="clear" w:color="auto" w:fill="auto"/>
            <w:vAlign w:val="center"/>
          </w:tcPr>
          <w:p w14:paraId="3A9413B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5DC624F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shd w:val="clear" w:color="auto" w:fill="auto"/>
          </w:tcPr>
          <w:p w14:paraId="1584A90B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1D55BCE7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7D3C9C5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46BF2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4A20E7B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6B65D3B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78A9F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2E8EC6BD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2CF9D4D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076636A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shd w:val="clear" w:color="auto" w:fill="auto"/>
          </w:tcPr>
          <w:p w14:paraId="774BB7F9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2EDDCFB5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0E761D2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496F8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704892B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2B3250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45290E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6A27874E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366B170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4560381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shd w:val="clear" w:color="auto" w:fill="auto"/>
          </w:tcPr>
          <w:p w14:paraId="1755D468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52C256C6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0487BE3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69977C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289617A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2115C77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91243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335696C4" w14:textId="77777777" w:rsidTr="00AB11FD">
        <w:trPr>
          <w:gridAfter w:val="1"/>
          <w:wAfter w:w="7" w:type="dxa"/>
        </w:trPr>
        <w:tc>
          <w:tcPr>
            <w:tcW w:w="894" w:type="dxa"/>
            <w:vMerge w:val="restart"/>
            <w:shd w:val="clear" w:color="auto" w:fill="auto"/>
            <w:vAlign w:val="center"/>
          </w:tcPr>
          <w:p w14:paraId="097EAB0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5B750B4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shd w:val="clear" w:color="auto" w:fill="auto"/>
          </w:tcPr>
          <w:p w14:paraId="343DAE48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3D53C8B0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5246DB2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536C5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327056B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1ABC8AA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1FC1B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6D5A59" w14:paraId="6BDEB2B3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1BE2B38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630DD8B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shd w:val="clear" w:color="auto" w:fill="auto"/>
          </w:tcPr>
          <w:p w14:paraId="2540F2A7" w14:textId="77777777" w:rsidR="00BC58FF" w:rsidRPr="007C0275" w:rsidRDefault="00BC58FF" w:rsidP="00BC58FF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FFFFFF" w:themeFill="background1"/>
          </w:tcPr>
          <w:p w14:paraId="47A9AD49" w14:textId="77777777" w:rsidR="00BC58FF" w:rsidRPr="00C319D0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5369A15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5F359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5D97910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1AA4D6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D5F9D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6D5A59" w14:paraId="13D9817C" w14:textId="77777777" w:rsidTr="00AB11FD">
        <w:trPr>
          <w:gridAfter w:val="1"/>
          <w:wAfter w:w="7" w:type="dxa"/>
        </w:trPr>
        <w:tc>
          <w:tcPr>
            <w:tcW w:w="894" w:type="dxa"/>
            <w:vMerge w:val="restart"/>
            <w:shd w:val="clear" w:color="auto" w:fill="auto"/>
            <w:vAlign w:val="center"/>
          </w:tcPr>
          <w:p w14:paraId="597A780F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42" w:type="dxa"/>
            <w:gridSpan w:val="2"/>
            <w:vMerge w:val="restart"/>
            <w:shd w:val="clear" w:color="auto" w:fill="auto"/>
            <w:vAlign w:val="center"/>
          </w:tcPr>
          <w:p w14:paraId="4A5CBB2E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الرياضيات</w:t>
            </w:r>
          </w:p>
        </w:tc>
        <w:tc>
          <w:tcPr>
            <w:tcW w:w="597" w:type="dxa"/>
            <w:shd w:val="clear" w:color="auto" w:fill="auto"/>
          </w:tcPr>
          <w:p w14:paraId="6285A47B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FB8B" w14:textId="77777777" w:rsidR="007D5B70" w:rsidRPr="006D5A59" w:rsidRDefault="00191531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ربط مكونات البناء المعرفي الرياضي لدعم تعلم الطلبة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7FD5DCCF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A84DED2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6664EE3C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9146CBB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9C2238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6D5A59" w14:paraId="36817970" w14:textId="77777777" w:rsidTr="00AB11FD">
        <w:trPr>
          <w:gridAfter w:val="1"/>
          <w:wAfter w:w="7" w:type="dxa"/>
          <w:trHeight w:val="170"/>
        </w:trPr>
        <w:tc>
          <w:tcPr>
            <w:tcW w:w="894" w:type="dxa"/>
            <w:vMerge/>
            <w:shd w:val="clear" w:color="auto" w:fill="auto"/>
            <w:vAlign w:val="center"/>
          </w:tcPr>
          <w:p w14:paraId="1A491BEF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01C167E9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3BBFF14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8D45" w14:textId="77777777" w:rsidR="007D5B70" w:rsidRPr="006D5A59" w:rsidRDefault="00191531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تنمية التفكير الرياضي لدى الطلبة</w:t>
            </w:r>
            <w:r w:rsidR="00BC0B8D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**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377942F2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209FE34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1469E4E3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D7EA3B1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5AA53A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6D5A59" w14:paraId="0A055BAF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201C8F96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02BD356D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FB75876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73BF" w14:textId="77777777" w:rsidR="007D5B70" w:rsidRPr="006D5A59" w:rsidRDefault="00191531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تطبيقات الرياضيات في مجالات الحياة المختلفة</w:t>
            </w:r>
            <w:r w:rsidR="00BC0B8D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 **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766A3ECD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F82533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1EB7F091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1194B8C1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8081EF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6D5A59" w14:paraId="63F5F71C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0A9B0259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77B5C587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367CAE6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A0F7" w14:textId="77777777" w:rsidR="007D5B70" w:rsidRPr="006D5A59" w:rsidRDefault="00BC0B8D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التواصل بأسلوب رياضي في مواقف التعلم والتعليم **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112EDB2E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D9B3712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569C92B1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FB47262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94EA86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6D5A59" w14:paraId="767F75D9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6E15E49B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58EFFCAD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9BD681F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169F" w14:textId="77777777" w:rsidR="007D5B70" w:rsidRPr="006D5A59" w:rsidRDefault="00BC0B8D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استراتيجيات حل المسألة الرياضية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1580B5CB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CAF308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55DA3BEB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039812F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1DC79C" w14:textId="77777777" w:rsidR="007D5B70" w:rsidRPr="007C0275" w:rsidRDefault="007D5B70" w:rsidP="006D5A5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122750D3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12D8FF4B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29C6A4A8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4A794A7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auto"/>
          </w:tcPr>
          <w:p w14:paraId="6BFE996A" w14:textId="77777777" w:rsidR="007D5B70" w:rsidRPr="007C0275" w:rsidRDefault="00BC0B8D" w:rsidP="00BC0B8D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تفعيل التكنولوجيا في تعلم وتعليم الرياضيات ** 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2150740A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6807947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29B963DF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48393C00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BFAB9C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28DDF4F4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09545744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03A4906B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B44FBA3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auto"/>
          </w:tcPr>
          <w:p w14:paraId="007680D9" w14:textId="77777777" w:rsidR="007D5B70" w:rsidRPr="007C0275" w:rsidRDefault="00BC0B8D" w:rsidP="00BC0B8D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تعزيز القيم الجوهرية الخاصة بالرياضيات 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5D39B622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0D2420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352FA289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7F7B4379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D873C4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13944B71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660B0ACE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50AA7CB1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77E75CE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auto"/>
          </w:tcPr>
          <w:p w14:paraId="097A4212" w14:textId="77777777" w:rsidR="007D5B70" w:rsidRPr="007C0275" w:rsidRDefault="00BC0B8D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تطبيق الطلبة طرق البرهان الرياضي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32456509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41E276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19999AB1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34D03944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31ABB0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6D8106A4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3B1EF2FC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2D5C8B95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263AB65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auto"/>
          </w:tcPr>
          <w:p w14:paraId="54B31A7B" w14:textId="77777777" w:rsidR="007D5B70" w:rsidRPr="007C0275" w:rsidRDefault="00BC0B8D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فهم وتطوير الرياضيات  في عملية تعلم وتعليم الطلبة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760BC3E3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66C830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4E1AA27E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6ED8996E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83131D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3DD9F79F" w14:textId="77777777" w:rsidTr="00AB11FD">
        <w:trPr>
          <w:gridAfter w:val="1"/>
          <w:wAfter w:w="7" w:type="dxa"/>
        </w:trPr>
        <w:tc>
          <w:tcPr>
            <w:tcW w:w="894" w:type="dxa"/>
            <w:vMerge/>
            <w:shd w:val="clear" w:color="auto" w:fill="auto"/>
            <w:vAlign w:val="center"/>
          </w:tcPr>
          <w:p w14:paraId="09E8A9E2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2" w:type="dxa"/>
            <w:gridSpan w:val="2"/>
            <w:vMerge/>
            <w:shd w:val="clear" w:color="auto" w:fill="auto"/>
            <w:vAlign w:val="center"/>
          </w:tcPr>
          <w:p w14:paraId="3DC9F095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71F67CA" w14:textId="77777777" w:rsidR="007D5B70" w:rsidRPr="007C0275" w:rsidRDefault="007D5B70" w:rsidP="007C0275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657" w:type="dxa"/>
            <w:shd w:val="clear" w:color="auto" w:fill="auto"/>
          </w:tcPr>
          <w:p w14:paraId="5ADD53D3" w14:textId="77777777" w:rsidR="007D5B70" w:rsidRPr="007C0275" w:rsidRDefault="00191531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أدوات الرياضيات في تعلم وتعليم الطلبة**</w:t>
            </w:r>
          </w:p>
        </w:tc>
        <w:tc>
          <w:tcPr>
            <w:tcW w:w="417" w:type="dxa"/>
            <w:shd w:val="clear" w:color="auto" w:fill="auto"/>
            <w:vAlign w:val="center"/>
          </w:tcPr>
          <w:p w14:paraId="77E59C44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A8DC02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6F0D0394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69" w:type="dxa"/>
            <w:shd w:val="clear" w:color="auto" w:fill="auto"/>
            <w:vAlign w:val="center"/>
          </w:tcPr>
          <w:p w14:paraId="614F3036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F973BD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165EE9" w:rsidRPr="007C0275" w14:paraId="39903841" w14:textId="77777777" w:rsidTr="00AB11FD">
        <w:trPr>
          <w:gridAfter w:val="1"/>
          <w:wAfter w:w="7" w:type="dxa"/>
        </w:trPr>
        <w:tc>
          <w:tcPr>
            <w:tcW w:w="6690" w:type="dxa"/>
            <w:gridSpan w:val="5"/>
            <w:shd w:val="clear" w:color="auto" w:fill="auto"/>
            <w:vAlign w:val="center"/>
          </w:tcPr>
          <w:p w14:paraId="6DFD600E" w14:textId="77777777" w:rsidR="00165EE9" w:rsidRPr="007C0275" w:rsidRDefault="00165EE9" w:rsidP="00165EE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890" w:type="dxa"/>
            <w:gridSpan w:val="5"/>
            <w:shd w:val="clear" w:color="auto" w:fill="auto"/>
            <w:vAlign w:val="center"/>
          </w:tcPr>
          <w:p w14:paraId="2C5AFC5D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3DECC25C" w14:textId="77777777" w:rsidTr="00AB11FD">
        <w:trPr>
          <w:gridAfter w:val="1"/>
          <w:wAfter w:w="7" w:type="dxa"/>
        </w:trPr>
        <w:tc>
          <w:tcPr>
            <w:tcW w:w="8580" w:type="dxa"/>
            <w:gridSpan w:val="10"/>
            <w:shd w:val="clear" w:color="auto" w:fill="auto"/>
            <w:vAlign w:val="center"/>
          </w:tcPr>
          <w:p w14:paraId="6CCADF7D" w14:textId="77777777" w:rsidR="008178BA" w:rsidRPr="007C0275" w:rsidRDefault="008178BA" w:rsidP="008178B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165EE9" w:rsidRPr="007C0275" w14:paraId="0B4CB0B3" w14:textId="77777777" w:rsidTr="00AB11FD">
        <w:trPr>
          <w:gridAfter w:val="1"/>
          <w:wAfter w:w="7" w:type="dxa"/>
        </w:trPr>
        <w:tc>
          <w:tcPr>
            <w:tcW w:w="6690" w:type="dxa"/>
            <w:gridSpan w:val="5"/>
            <w:shd w:val="clear" w:color="auto" w:fill="auto"/>
            <w:vAlign w:val="center"/>
          </w:tcPr>
          <w:p w14:paraId="3EE91851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890" w:type="dxa"/>
            <w:gridSpan w:val="5"/>
            <w:shd w:val="clear" w:color="auto" w:fill="auto"/>
            <w:vAlign w:val="center"/>
          </w:tcPr>
          <w:p w14:paraId="0F56AD8D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18237887" w14:textId="77777777" w:rsidR="00662D49" w:rsidRDefault="00662D49" w:rsidP="007C0275">
      <w:pPr>
        <w:rPr>
          <w:b/>
          <w:bCs/>
          <w:color w:val="000000" w:themeColor="text1"/>
          <w:rtl/>
        </w:rPr>
      </w:pPr>
    </w:p>
    <w:p w14:paraId="23D3A10C" w14:textId="77777777" w:rsidR="007D58ED" w:rsidRDefault="007D58ED" w:rsidP="007C0275">
      <w:pPr>
        <w:rPr>
          <w:b/>
          <w:bCs/>
          <w:color w:val="000000" w:themeColor="text1"/>
          <w:rtl/>
        </w:rPr>
      </w:pPr>
    </w:p>
    <w:p w14:paraId="08D60036" w14:textId="77777777" w:rsidR="007D58ED" w:rsidRPr="007C0275" w:rsidRDefault="007D58ED" w:rsidP="007C0275">
      <w:pPr>
        <w:rPr>
          <w:b/>
          <w:bCs/>
          <w:color w:val="000000" w:themeColor="text1"/>
          <w:rtl/>
        </w:rPr>
      </w:pPr>
    </w:p>
    <w:p w14:paraId="758CABF9" w14:textId="77777777" w:rsidR="009F3863" w:rsidRDefault="009F3863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اللغة العربية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06"/>
        <w:gridCol w:w="1493"/>
        <w:gridCol w:w="77"/>
        <w:gridCol w:w="609"/>
        <w:gridCol w:w="3481"/>
        <w:gridCol w:w="350"/>
        <w:gridCol w:w="350"/>
        <w:gridCol w:w="350"/>
        <w:gridCol w:w="340"/>
        <w:gridCol w:w="340"/>
      </w:tblGrid>
      <w:tr w:rsidR="00C66AE0" w:rsidRPr="007C0275" w14:paraId="1A94D1C9" w14:textId="77777777" w:rsidTr="00BA14E1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30AE74E8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8"/>
            <w:shd w:val="clear" w:color="auto" w:fill="auto"/>
          </w:tcPr>
          <w:p w14:paraId="2FC7AF17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C66AE0" w:rsidRPr="007C0275" w14:paraId="294E9349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5A40C9FC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0291AAB5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C66AE0" w:rsidRPr="00783166" w14:paraId="7A9F90C6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46750D78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13929D0C" w14:textId="77777777" w:rsidR="00C66AE0" w:rsidRPr="00783166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C66AE0" w:rsidRPr="007C0275" w14:paraId="0C2D4D47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5681FDB4" w14:textId="77777777" w:rsidR="00C66AE0" w:rsidRPr="007C0275" w:rsidRDefault="00C66AE0" w:rsidP="00C66A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53EED34F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C66AE0" w:rsidRPr="007C0275" w14:paraId="5A5AD584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40FA4C86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5D567F34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C66AE0" w:rsidRPr="007C0275" w14:paraId="47F7DF90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69BE0ACF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18995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C66AE0" w:rsidRPr="007C0275" w14:paraId="000995EE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0B486744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3AE47E8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C66AE0" w:rsidRPr="007C0275" w14:paraId="6B935201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0AC98EAD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717333B3" w14:textId="77777777" w:rsidR="00C66AE0" w:rsidRPr="007C0275" w:rsidRDefault="00C66AE0" w:rsidP="00C66A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4C5C3383" w14:textId="77777777" w:rsidTr="006D5A59">
        <w:tc>
          <w:tcPr>
            <w:tcW w:w="906" w:type="dxa"/>
            <w:shd w:val="clear" w:color="auto" w:fill="auto"/>
            <w:vAlign w:val="center"/>
          </w:tcPr>
          <w:p w14:paraId="0DBDE16F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487E168C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833CDAE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481" w:type="dxa"/>
            <w:shd w:val="clear" w:color="auto" w:fill="auto"/>
            <w:vAlign w:val="center"/>
          </w:tcPr>
          <w:p w14:paraId="6666575D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30" w:type="dxa"/>
            <w:gridSpan w:val="5"/>
            <w:shd w:val="clear" w:color="auto" w:fill="auto"/>
            <w:vAlign w:val="center"/>
          </w:tcPr>
          <w:p w14:paraId="7F326BBD" w14:textId="77777777" w:rsidR="00662D49" w:rsidRPr="007C0275" w:rsidRDefault="00662D4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BC58FF" w:rsidRPr="007C0275" w14:paraId="4A45F817" w14:textId="77777777" w:rsidTr="003946B3">
        <w:tc>
          <w:tcPr>
            <w:tcW w:w="906" w:type="dxa"/>
            <w:vMerge w:val="restart"/>
            <w:shd w:val="clear" w:color="auto" w:fill="auto"/>
            <w:vAlign w:val="center"/>
          </w:tcPr>
          <w:p w14:paraId="0830FA3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59FAD5D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609" w:type="dxa"/>
            <w:shd w:val="clear" w:color="auto" w:fill="auto"/>
          </w:tcPr>
          <w:p w14:paraId="06EB2B46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06E7C173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3F501E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9573D2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2D113F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F904E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3D5DD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D943EB3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794B754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14:paraId="5EDF065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609" w:type="dxa"/>
            <w:shd w:val="clear" w:color="auto" w:fill="auto"/>
          </w:tcPr>
          <w:p w14:paraId="2D03715B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78206E8C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F3DDD6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364A67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75222F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13C5A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293724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1E3E3EE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4B362D3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7872AA0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1F15D61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03982AE2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FB1CF0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35F4E5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A4CB4D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C1C0F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315AEE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0F59AA9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2EABFFA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177B432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ECBB2FD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179E77DE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الإستثمار الأمثل للوقت لتحقيق النتاجات التعليمية.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5693F1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1A70F9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10E7F8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43E5BA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74F86D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36A5BC4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593B1F1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4C2452B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8868B34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4C97175E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B6843F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A0369B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FFC54C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4DE77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DB63DB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CF12705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124F303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02F988C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3A01B348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6E479B56" w14:textId="793CA464" w:rsidR="00BC58FF" w:rsidRPr="00BC58FF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استراتيجيات التعلم النشط بفعالية وتنويعها</w:t>
            </w:r>
            <w:r w:rsidR="00BC58FF"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C1F1C5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08F173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C7B4CA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137DC0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002DF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CE597D5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1A7291B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384C8AA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B6FB720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37D14900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2EA60E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495AC2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CFA53C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A6C933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2589F5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DCBBD22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6EFEAE4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3B71BDB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5877471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088AC28F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الدعم المتمايز ومراعاة الفروق الفردية*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E56A19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C812BA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274F97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C941D6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939E9D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E38DF9E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3C23A2C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14:paraId="3E27CB6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609" w:type="dxa"/>
            <w:shd w:val="clear" w:color="auto" w:fill="auto"/>
          </w:tcPr>
          <w:p w14:paraId="17B35A4E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569C3009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0EBB0F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CF102E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509CFA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6F40A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105FD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1FD6228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76E7928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2CEE297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7BA09B5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47133D2B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81E815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5550E4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B1240B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64994C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DD908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C5B6712" w14:textId="77777777" w:rsidTr="003946B3">
        <w:tc>
          <w:tcPr>
            <w:tcW w:w="906" w:type="dxa"/>
            <w:vMerge w:val="restart"/>
            <w:shd w:val="clear" w:color="auto" w:fill="auto"/>
            <w:vAlign w:val="center"/>
          </w:tcPr>
          <w:p w14:paraId="30AB625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39E853D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609" w:type="dxa"/>
            <w:shd w:val="clear" w:color="auto" w:fill="auto"/>
          </w:tcPr>
          <w:p w14:paraId="20E5F7DD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3162A411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03CDE4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A28ACF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580C27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B152A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BCC19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CC8C38F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798DCD4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50089E9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609" w:type="dxa"/>
            <w:shd w:val="clear" w:color="auto" w:fill="auto"/>
          </w:tcPr>
          <w:p w14:paraId="75B8EE7A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52A1C68A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توفير بيئة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تعليمية 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آمنة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وراعية وداعمة لتعزيز فرص التعلّم لدى الطلبة.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34A7EA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BEA142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E12FDB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9B691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A1A44A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8E1BE91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1D033FC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20B1C42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609" w:type="dxa"/>
            <w:shd w:val="clear" w:color="auto" w:fill="auto"/>
          </w:tcPr>
          <w:p w14:paraId="5EBEDB5E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5AF27EC3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توفير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3F5E1F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AEACCD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CC16DF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A3402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E0888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0CBEDEE" w14:textId="77777777" w:rsidTr="003946B3">
        <w:tc>
          <w:tcPr>
            <w:tcW w:w="906" w:type="dxa"/>
            <w:vMerge w:val="restart"/>
            <w:shd w:val="clear" w:color="auto" w:fill="auto"/>
            <w:vAlign w:val="center"/>
          </w:tcPr>
          <w:p w14:paraId="4758844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29D6D20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609" w:type="dxa"/>
            <w:shd w:val="clear" w:color="auto" w:fill="auto"/>
          </w:tcPr>
          <w:p w14:paraId="314478FD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2AE253F5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7BBB3D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6F0520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C86714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B3F81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40B77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76A7AC0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5A73B43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23D5FD2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609" w:type="dxa"/>
            <w:shd w:val="clear" w:color="auto" w:fill="auto"/>
          </w:tcPr>
          <w:p w14:paraId="635D59BE" w14:textId="77777777" w:rsidR="00BC58FF" w:rsidRPr="007C0275" w:rsidRDefault="00BC58FF" w:rsidP="00BC58FF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0F48BE0B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4AF74A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A1BF20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D20E70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24B2A3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9F6E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39FFF5B1" w14:textId="77777777" w:rsidTr="003946B3">
        <w:tc>
          <w:tcPr>
            <w:tcW w:w="906" w:type="dxa"/>
            <w:vMerge w:val="restart"/>
            <w:shd w:val="clear" w:color="auto" w:fill="auto"/>
            <w:vAlign w:val="center"/>
          </w:tcPr>
          <w:p w14:paraId="2AF3EE25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14:paraId="6B03C579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اللغة العربية</w:t>
            </w:r>
          </w:p>
        </w:tc>
        <w:tc>
          <w:tcPr>
            <w:tcW w:w="609" w:type="dxa"/>
            <w:shd w:val="clear" w:color="auto" w:fill="auto"/>
          </w:tcPr>
          <w:p w14:paraId="0ABBB077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5D6D824C" w14:textId="77777777" w:rsidR="003946B3" w:rsidRPr="007C0275" w:rsidRDefault="003946B3" w:rsidP="007C0275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تنمية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مهارات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اللغة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الأساسية.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="00E27F53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D2C78DF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E25E5FE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EF51917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D05CB3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811498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695076D3" w14:textId="77777777" w:rsidTr="003946B3">
        <w:trPr>
          <w:trHeight w:val="170"/>
        </w:trPr>
        <w:tc>
          <w:tcPr>
            <w:tcW w:w="906" w:type="dxa"/>
            <w:vMerge/>
            <w:shd w:val="clear" w:color="auto" w:fill="auto"/>
            <w:vAlign w:val="center"/>
          </w:tcPr>
          <w:p w14:paraId="2B81657D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1E1F2C40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CF163CD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438E6D10" w14:textId="77777777" w:rsidR="003946B3" w:rsidRPr="007C0275" w:rsidRDefault="003946B3" w:rsidP="007C0275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تنمية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المفردات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اللغوية.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9FAE47D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91C7BE8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4CA4DB9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146EE6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EF4C57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053FCAE4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4EEB78F5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3A8C35F5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FFEC183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5B527955" w14:textId="77777777" w:rsidR="003946B3" w:rsidRPr="007C0275" w:rsidRDefault="003946B3" w:rsidP="007C0275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استثمار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مصادر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تعلم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اللغة.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="00E27F53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6059B4F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023C89E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7D4219A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19E05F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C164AB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7126057B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7B574D57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5F3EEB81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BDD9918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4F46F068" w14:textId="77777777" w:rsidR="003946B3" w:rsidRPr="007C0275" w:rsidRDefault="003946B3" w:rsidP="007C0275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متابعة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الأعمال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الكتابية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للطلبة.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="00E27F53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F819295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8E13EEF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4384ABD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980E6D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A6E364C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38EFB874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5AAD33E5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41ACCDE7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D63FE79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20261C7C" w14:textId="77777777" w:rsidR="003946B3" w:rsidRPr="00E27F53" w:rsidRDefault="003946B3" w:rsidP="007C0275">
            <w:pPr>
              <w:rPr>
                <w:rFonts w:asciiTheme="majorBidi" w:hAnsiTheme="majorBidi" w:cstheme="majorBidi"/>
                <w:b/>
                <w:bCs/>
                <w:sz w:val="19"/>
                <w:szCs w:val="19"/>
                <w:lang w:bidi="ar-JO"/>
              </w:rPr>
            </w:pP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استخدام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اللغة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العربية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بمكونات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نظامها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(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صوتا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وصرفا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ونحوا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ودلالة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على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وفق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صورتها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الفصيحة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>)</w:t>
            </w:r>
            <w:r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.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  <w:r w:rsidR="00E27F53" w:rsidRPr="00E27F53">
              <w:rPr>
                <w:rFonts w:asciiTheme="majorBidi" w:hAnsiTheme="majorBidi" w:cs="Times New Roman" w:hint="cs"/>
                <w:b/>
                <w:bCs/>
                <w:sz w:val="19"/>
                <w:szCs w:val="19"/>
                <w:rtl/>
                <w:lang w:bidi="ar-JO"/>
              </w:rPr>
              <w:t>**</w:t>
            </w:r>
            <w:r w:rsidRPr="00E27F53">
              <w:rPr>
                <w:rFonts w:asciiTheme="majorBidi" w:hAnsiTheme="majorBidi" w:cs="Times New Roman"/>
                <w:b/>
                <w:bCs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11F812F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0ABD47E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B03DFAF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EA9045C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18F159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6805BE7F" w14:textId="77777777" w:rsidTr="00B859D7">
        <w:tc>
          <w:tcPr>
            <w:tcW w:w="906" w:type="dxa"/>
            <w:vMerge/>
            <w:shd w:val="clear" w:color="auto" w:fill="auto"/>
            <w:vAlign w:val="center"/>
          </w:tcPr>
          <w:p w14:paraId="5F83FACD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6539814F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A2290AF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4B15735F" w14:textId="069B213F" w:rsidR="003946B3" w:rsidRPr="007C0275" w:rsidRDefault="003946B3" w:rsidP="007C0275">
            <w:pPr>
              <w:rPr>
                <w:rFonts w:asciiTheme="majorBidi" w:hAnsiTheme="majorBidi" w:cs="Times New Roman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تمكين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التفكير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العلمي</w:t>
            </w:r>
            <w:r w:rsidR="00B859D7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 xml:space="preserve"> الإبداعي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السليم.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0F7EFA3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2B0F7D1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A1FB7DD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DD4FD6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4C8135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24BCF998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3F69EBB9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5D84ED06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F85F0B2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606FBD9F" w14:textId="77777777" w:rsidR="003946B3" w:rsidRPr="007C0275" w:rsidRDefault="003946B3" w:rsidP="007C0275">
            <w:pPr>
              <w:rPr>
                <w:rFonts w:asciiTheme="majorBidi" w:hAnsiTheme="majorBidi" w:cs="Times New Roman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تطبيق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استراتيجيات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تدريس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اللغة.</w:t>
            </w:r>
            <w:r w:rsidR="00E27F53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9CA5840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2A860C6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0955762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462111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96F7A8B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49E39D44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00C0008F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60E2143C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5C2F3B08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1AF8832A" w14:textId="77777777" w:rsidR="003946B3" w:rsidRPr="007C0275" w:rsidRDefault="003946B3" w:rsidP="007C0275">
            <w:pPr>
              <w:rPr>
                <w:rFonts w:asciiTheme="majorBidi" w:hAnsiTheme="majorBidi" w:cs="Times New Roman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توزيع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أوراق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عمل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متمايزة.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ACCB341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A05AC04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6A4E268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E8E7829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AA4A890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59F85D50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3C150455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0D54076D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BAD8C34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7BE89C26" w14:textId="77777777" w:rsidR="003946B3" w:rsidRPr="007C0275" w:rsidRDefault="003946B3" w:rsidP="007C0275">
            <w:pPr>
              <w:rPr>
                <w:rFonts w:asciiTheme="majorBidi" w:hAnsiTheme="majorBidi" w:cs="Times New Roman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التكاملية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في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تدريس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مادة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اللغة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العربية.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5BB6859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19EF2A1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9CECB39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574783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5F4574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3946B3" w:rsidRPr="007C0275" w14:paraId="7851CA11" w14:textId="77777777" w:rsidTr="003946B3">
        <w:tc>
          <w:tcPr>
            <w:tcW w:w="906" w:type="dxa"/>
            <w:vMerge/>
            <w:shd w:val="clear" w:color="auto" w:fill="auto"/>
            <w:vAlign w:val="center"/>
          </w:tcPr>
          <w:p w14:paraId="2820AEAA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08D9791E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A0820B5" w14:textId="77777777" w:rsidR="003946B3" w:rsidRPr="007C0275" w:rsidRDefault="003946B3" w:rsidP="007C0275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auto"/>
          </w:tcPr>
          <w:p w14:paraId="44DB8B0F" w14:textId="77777777" w:rsidR="003946B3" w:rsidRPr="007C0275" w:rsidRDefault="003946B3" w:rsidP="007C0275">
            <w:pPr>
              <w:rPr>
                <w:rFonts w:asciiTheme="majorBidi" w:hAnsiTheme="majorBidi" w:cs="Times New Roman"/>
                <w:b/>
                <w:bCs/>
                <w:sz w:val="20"/>
                <w:szCs w:val="20"/>
                <w:lang w:bidi="ar-JO"/>
              </w:rPr>
            </w:pP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توزيع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وقت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الحصة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على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الفعاليات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بشكل</w:t>
            </w:r>
            <w:r w:rsidRPr="007C0275">
              <w:rPr>
                <w:rFonts w:asciiTheme="majorBidi" w:hAnsiTheme="majorBidi" w:cs="Times New Roman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Pr="007C0275">
              <w:rPr>
                <w:rFonts w:asciiTheme="majorBidi" w:hAnsiTheme="majorBidi" w:cs="Times New Roman" w:hint="cs"/>
                <w:b/>
                <w:bCs/>
                <w:sz w:val="20"/>
                <w:szCs w:val="20"/>
                <w:rtl/>
                <w:lang w:bidi="ar-JO"/>
              </w:rPr>
              <w:t>مناسب.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57286FB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5B11E6F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6E9343B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85A634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14612F4" w14:textId="77777777" w:rsidR="003946B3" w:rsidRPr="007C0275" w:rsidRDefault="003946B3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165EE9" w:rsidRPr="007C0275" w14:paraId="33297366" w14:textId="77777777" w:rsidTr="006D5A59">
        <w:tc>
          <w:tcPr>
            <w:tcW w:w="6566" w:type="dxa"/>
            <w:gridSpan w:val="5"/>
            <w:shd w:val="clear" w:color="auto" w:fill="auto"/>
            <w:vAlign w:val="center"/>
          </w:tcPr>
          <w:p w14:paraId="74C1ED8D" w14:textId="77777777" w:rsidR="00165EE9" w:rsidRPr="007C0275" w:rsidRDefault="00165EE9" w:rsidP="00165EE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730" w:type="dxa"/>
            <w:gridSpan w:val="5"/>
            <w:shd w:val="clear" w:color="auto" w:fill="auto"/>
            <w:vAlign w:val="center"/>
          </w:tcPr>
          <w:p w14:paraId="4EC33DDF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2F765AF3" w14:textId="77777777" w:rsidTr="008178BA">
        <w:tc>
          <w:tcPr>
            <w:tcW w:w="8296" w:type="dxa"/>
            <w:gridSpan w:val="10"/>
            <w:shd w:val="clear" w:color="auto" w:fill="auto"/>
            <w:vAlign w:val="center"/>
          </w:tcPr>
          <w:p w14:paraId="583CCC4C" w14:textId="77777777" w:rsidR="008178BA" w:rsidRPr="007C0275" w:rsidRDefault="008178BA" w:rsidP="008178B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165EE9" w:rsidRPr="007C0275" w14:paraId="191E16E7" w14:textId="77777777" w:rsidTr="006D5A59">
        <w:tc>
          <w:tcPr>
            <w:tcW w:w="6566" w:type="dxa"/>
            <w:gridSpan w:val="5"/>
            <w:shd w:val="clear" w:color="auto" w:fill="auto"/>
            <w:vAlign w:val="center"/>
          </w:tcPr>
          <w:p w14:paraId="6A8BDFDC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30" w:type="dxa"/>
            <w:gridSpan w:val="5"/>
            <w:shd w:val="clear" w:color="auto" w:fill="auto"/>
            <w:vAlign w:val="center"/>
          </w:tcPr>
          <w:p w14:paraId="1317F4FC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32616DF7" w14:textId="77777777" w:rsidR="007D5B70" w:rsidRDefault="007D5B70" w:rsidP="007C0275">
      <w:pPr>
        <w:spacing w:after="0"/>
        <w:jc w:val="center"/>
        <w:rPr>
          <w:b/>
          <w:bCs/>
          <w:color w:val="000000" w:themeColor="text1"/>
          <w:rtl/>
          <w:lang w:bidi="ar-JO"/>
        </w:rPr>
      </w:pPr>
    </w:p>
    <w:p w14:paraId="5EC47299" w14:textId="77777777" w:rsidR="0081491E" w:rsidRDefault="0081491E" w:rsidP="007C0275">
      <w:pPr>
        <w:spacing w:after="0"/>
        <w:jc w:val="center"/>
        <w:rPr>
          <w:b/>
          <w:bCs/>
          <w:color w:val="000000" w:themeColor="text1"/>
          <w:rtl/>
          <w:lang w:bidi="ar-JO"/>
        </w:rPr>
      </w:pPr>
    </w:p>
    <w:p w14:paraId="316D3791" w14:textId="77777777" w:rsidR="00165EE9" w:rsidRDefault="00165EE9" w:rsidP="007C0275">
      <w:pPr>
        <w:spacing w:after="0"/>
        <w:jc w:val="center"/>
        <w:rPr>
          <w:b/>
          <w:bCs/>
          <w:color w:val="000000" w:themeColor="text1"/>
          <w:rtl/>
          <w:lang w:bidi="ar-JO"/>
        </w:rPr>
      </w:pPr>
    </w:p>
    <w:p w14:paraId="45F9834D" w14:textId="77777777" w:rsidR="00165EE9" w:rsidRDefault="00165EE9" w:rsidP="007C0275">
      <w:pPr>
        <w:spacing w:after="0"/>
        <w:jc w:val="center"/>
        <w:rPr>
          <w:b/>
          <w:bCs/>
          <w:color w:val="000000" w:themeColor="text1"/>
          <w:rtl/>
          <w:lang w:bidi="ar-JO"/>
        </w:rPr>
      </w:pPr>
    </w:p>
    <w:p w14:paraId="102F01B5" w14:textId="77777777" w:rsidR="007D58ED" w:rsidRDefault="007D58ED" w:rsidP="007C0275">
      <w:pPr>
        <w:spacing w:after="0"/>
        <w:jc w:val="center"/>
        <w:rPr>
          <w:b/>
          <w:bCs/>
          <w:color w:val="000000" w:themeColor="text1"/>
          <w:rtl/>
          <w:lang w:bidi="ar-JO"/>
        </w:rPr>
      </w:pPr>
    </w:p>
    <w:p w14:paraId="76614355" w14:textId="77777777" w:rsidR="007D58ED" w:rsidRDefault="007D58ED" w:rsidP="007C0275">
      <w:pPr>
        <w:spacing w:after="0"/>
        <w:jc w:val="center"/>
        <w:rPr>
          <w:b/>
          <w:bCs/>
          <w:color w:val="000000" w:themeColor="text1"/>
          <w:rtl/>
          <w:lang w:bidi="ar-JO"/>
        </w:rPr>
      </w:pPr>
    </w:p>
    <w:p w14:paraId="0C611821" w14:textId="3CBD92B4" w:rsidR="007D5B70" w:rsidRDefault="009F3863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="00B94E4F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التربية الإ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سلامية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05"/>
        <w:gridCol w:w="1494"/>
        <w:gridCol w:w="40"/>
        <w:gridCol w:w="607"/>
        <w:gridCol w:w="3549"/>
        <w:gridCol w:w="341"/>
        <w:gridCol w:w="340"/>
        <w:gridCol w:w="340"/>
        <w:gridCol w:w="340"/>
        <w:gridCol w:w="340"/>
      </w:tblGrid>
      <w:tr w:rsidR="001022D4" w:rsidRPr="007C0275" w14:paraId="15715CDA" w14:textId="77777777" w:rsidTr="00BA14E1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03E77465" w14:textId="77777777" w:rsidR="001022D4" w:rsidRPr="007C0275" w:rsidRDefault="001022D4" w:rsidP="001022D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8"/>
            <w:shd w:val="clear" w:color="auto" w:fill="auto"/>
          </w:tcPr>
          <w:p w14:paraId="61690854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1022D4" w:rsidRPr="007C0275" w14:paraId="2B4ED98C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3903E4F9" w14:textId="77777777" w:rsidR="001022D4" w:rsidRPr="007C0275" w:rsidRDefault="001022D4" w:rsidP="001022D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6573ECC3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1022D4" w:rsidRPr="00783166" w14:paraId="1FD2A267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0AFC8822" w14:textId="77777777" w:rsidR="001022D4" w:rsidRPr="007C0275" w:rsidRDefault="001022D4" w:rsidP="001022D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14FF43A4" w14:textId="77777777" w:rsidR="001022D4" w:rsidRPr="00783166" w:rsidRDefault="001022D4" w:rsidP="001022D4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1022D4" w:rsidRPr="007C0275" w14:paraId="2D996DB6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6EAD0941" w14:textId="77777777" w:rsidR="001022D4" w:rsidRPr="007C0275" w:rsidRDefault="001022D4" w:rsidP="001022D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7F48F985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1022D4" w:rsidRPr="007C0275" w14:paraId="015C1AD2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212A579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5063024D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1022D4" w:rsidRPr="007C0275" w14:paraId="22C7D405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457D8B68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9F98F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1022D4" w:rsidRPr="007C0275" w14:paraId="0EBF444C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671D7B09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1060373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1022D4" w:rsidRPr="007C0275" w14:paraId="2977F4A7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5AABD247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0CAED041" w14:textId="77777777" w:rsidR="001022D4" w:rsidRPr="007C0275" w:rsidRDefault="001022D4" w:rsidP="001022D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52388A0E" w14:textId="77777777" w:rsidTr="00165EE9">
        <w:tc>
          <w:tcPr>
            <w:tcW w:w="905" w:type="dxa"/>
            <w:shd w:val="clear" w:color="auto" w:fill="auto"/>
            <w:vAlign w:val="center"/>
          </w:tcPr>
          <w:p w14:paraId="79F1767E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3F5BB915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3CD83777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4DD4AC18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72DAE2B7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BC58FF" w:rsidRPr="007C0275" w14:paraId="32994AE4" w14:textId="77777777" w:rsidTr="00165EE9">
        <w:tc>
          <w:tcPr>
            <w:tcW w:w="905" w:type="dxa"/>
            <w:vMerge w:val="restart"/>
            <w:shd w:val="clear" w:color="auto" w:fill="auto"/>
            <w:vAlign w:val="center"/>
          </w:tcPr>
          <w:p w14:paraId="5E15136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69971C5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607" w:type="dxa"/>
            <w:shd w:val="clear" w:color="auto" w:fill="auto"/>
          </w:tcPr>
          <w:p w14:paraId="6527AE24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3E50882D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3284EBC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57264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64A04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66856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517F18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1CB9FA7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3DDAE31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 w:val="restart"/>
            <w:shd w:val="clear" w:color="auto" w:fill="auto"/>
            <w:vAlign w:val="center"/>
          </w:tcPr>
          <w:p w14:paraId="1146060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607" w:type="dxa"/>
            <w:shd w:val="clear" w:color="auto" w:fill="auto"/>
          </w:tcPr>
          <w:p w14:paraId="46610D62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144B4B36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27910B9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7689C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91778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FA3722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5E1EA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A1DB29B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1BB8841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10B11A1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754297C1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16C4B82F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13DA9A4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45E2A6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8E891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2EFE7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3E6036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18CDDF3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3059A78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7A7C708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12F5FBBC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01C70530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B1EA42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8C625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1A5328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8FD17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D64729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800F61A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742B9DF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48584C7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7E7A90E6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3F15CAAE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20D4A4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2E67FA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BCBE1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6D4E1E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EA3BB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088C669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17EE268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2647DB4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2DB450BE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798A5EF7" w14:textId="6AEC1F9A" w:rsidR="00BC58FF" w:rsidRPr="00165EE9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BC58FF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C6A10A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0ED33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CA471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1704B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1CD0F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6BC89B0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1A304C3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49E98C7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1FBD8695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44E0D4DA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052770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6AE0EF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81843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B8CE9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1D9AC8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E91B15A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39FB0C3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6F0F72F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3EBA4C4A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0C0D95B7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035575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65420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A21B8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07A36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13A44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620ADAF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264D8BB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 w:val="restart"/>
            <w:shd w:val="clear" w:color="auto" w:fill="auto"/>
            <w:vAlign w:val="center"/>
          </w:tcPr>
          <w:p w14:paraId="07F5799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607" w:type="dxa"/>
            <w:shd w:val="clear" w:color="auto" w:fill="auto"/>
          </w:tcPr>
          <w:p w14:paraId="6F458F35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5A93D4CB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457695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719A5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3A737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6B713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EE4446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4E714B1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1EB3E7F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76D7D7C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517F068D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112B2DDC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08B143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93137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F5D95E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4C1C6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E972D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0ECD873" w14:textId="77777777" w:rsidTr="00165EE9">
        <w:tc>
          <w:tcPr>
            <w:tcW w:w="905" w:type="dxa"/>
            <w:vMerge w:val="restart"/>
            <w:shd w:val="clear" w:color="auto" w:fill="auto"/>
            <w:vAlign w:val="center"/>
          </w:tcPr>
          <w:p w14:paraId="7011B6C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729E8A8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607" w:type="dxa"/>
            <w:shd w:val="clear" w:color="auto" w:fill="auto"/>
          </w:tcPr>
          <w:p w14:paraId="4735FFFD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7DAA72BC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F0090B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BD284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BF1D8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DCE04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94863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C4EF896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5938802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6799BF3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607" w:type="dxa"/>
            <w:shd w:val="clear" w:color="auto" w:fill="auto"/>
          </w:tcPr>
          <w:p w14:paraId="104AB49F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1CFFFE59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23CD53D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16C2E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3F5F7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3F6D9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5C2D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582B0E9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5CA38B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0937143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607" w:type="dxa"/>
            <w:shd w:val="clear" w:color="auto" w:fill="auto"/>
          </w:tcPr>
          <w:p w14:paraId="211016B1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0143566D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F574A1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2C1706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01F8E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0B73B3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681F3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7765D07" w14:textId="77777777" w:rsidTr="00165EE9">
        <w:tc>
          <w:tcPr>
            <w:tcW w:w="905" w:type="dxa"/>
            <w:vMerge w:val="restart"/>
            <w:shd w:val="clear" w:color="auto" w:fill="auto"/>
            <w:vAlign w:val="center"/>
          </w:tcPr>
          <w:p w14:paraId="11C9C75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04F22A2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607" w:type="dxa"/>
            <w:shd w:val="clear" w:color="auto" w:fill="auto"/>
          </w:tcPr>
          <w:p w14:paraId="59470AAE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1571951F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1728CE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294F83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8038F4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9C783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BC1B7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4528222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02DBA33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3F12693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607" w:type="dxa"/>
            <w:shd w:val="clear" w:color="auto" w:fill="auto"/>
          </w:tcPr>
          <w:p w14:paraId="405B9889" w14:textId="77777777" w:rsidR="00BC58FF" w:rsidRPr="007C0275" w:rsidRDefault="00BC58FF" w:rsidP="00BC58FF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  <w:shd w:val="clear" w:color="auto" w:fill="FFFFFF" w:themeFill="background1"/>
          </w:tcPr>
          <w:p w14:paraId="14F78EAC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8291A3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DFF05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135E1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0E870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5FFBF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355EB3" w14:paraId="3887E03E" w14:textId="77777777" w:rsidTr="00165EE9">
        <w:trPr>
          <w:trHeight w:val="270"/>
        </w:trPr>
        <w:tc>
          <w:tcPr>
            <w:tcW w:w="905" w:type="dxa"/>
            <w:vMerge w:val="restart"/>
            <w:shd w:val="clear" w:color="auto" w:fill="auto"/>
            <w:vAlign w:val="center"/>
          </w:tcPr>
          <w:p w14:paraId="7C5723CC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34" w:type="dxa"/>
            <w:gridSpan w:val="2"/>
            <w:vMerge w:val="restart"/>
            <w:shd w:val="clear" w:color="auto" w:fill="auto"/>
            <w:vAlign w:val="center"/>
          </w:tcPr>
          <w:p w14:paraId="360533F5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التربية الإسلامية</w:t>
            </w:r>
          </w:p>
        </w:tc>
        <w:tc>
          <w:tcPr>
            <w:tcW w:w="607" w:type="dxa"/>
            <w:shd w:val="clear" w:color="auto" w:fill="auto"/>
          </w:tcPr>
          <w:p w14:paraId="00A718BF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256D0997" w14:textId="77777777" w:rsidR="00C653F9" w:rsidRPr="00446CA7" w:rsidRDefault="00446CA7" w:rsidP="00355EB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446CA7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غايات التربية الإسلامية وأهدافها. 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6315B428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AD40C1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9A0294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61D922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AD3C05F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653F9" w:rsidRPr="00355EB3" w14:paraId="4EBB8890" w14:textId="77777777" w:rsidTr="00165EE9">
        <w:trPr>
          <w:trHeight w:val="170"/>
        </w:trPr>
        <w:tc>
          <w:tcPr>
            <w:tcW w:w="905" w:type="dxa"/>
            <w:vMerge/>
            <w:shd w:val="clear" w:color="auto" w:fill="auto"/>
            <w:vAlign w:val="center"/>
          </w:tcPr>
          <w:p w14:paraId="4FB27B4C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0D30E51C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27D21620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41A790E2" w14:textId="77777777" w:rsidR="00C653F9" w:rsidRPr="00446CA7" w:rsidRDefault="00446CA7" w:rsidP="00355EB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446CA7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أنظمة الاسلام وتطبيقاته.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546DFDF9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B52B6D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4FB2A4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850058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6ADD5F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653F9" w:rsidRPr="00355EB3" w14:paraId="52A29A58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0B72CA51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4DC83C46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15BD21C6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13C56254" w14:textId="77777777" w:rsidR="00C653F9" w:rsidRPr="00446CA7" w:rsidRDefault="00446CA7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446CA7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يمثل المعلم القدوة في الهوية الاسلامية في تعامله مع الطلبة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1659E93D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2558FE5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7E09A6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450DC1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2D870C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653F9" w:rsidRPr="00355EB3" w14:paraId="14F2C0ED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43080AA5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268D2C44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10E7FBC1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2EB1E6CB" w14:textId="77777777" w:rsidR="00C653F9" w:rsidRPr="00446CA7" w:rsidRDefault="00446CA7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446CA7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تطبيقات العلوم الشرعية.**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9EFBEC0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75D71D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CA6E0B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EC753C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65A6573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653F9" w:rsidRPr="00355EB3" w14:paraId="23504F2D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3FDFF6E6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0E0FB53E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0BA8BD48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637217A5" w14:textId="77777777" w:rsidR="00C653F9" w:rsidRPr="00446CA7" w:rsidRDefault="002B6773" w:rsidP="00355EB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يمثل المعلم أنموذجاً في ا</w:t>
            </w:r>
            <w:r w:rsidR="00446CA7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تقان أحكام التلاوة والتجويد.**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2B020064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D5C1F1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17DE436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A8C528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A06BB2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653F9" w:rsidRPr="00355EB3" w14:paraId="02C8C3EC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5AFA3E13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4D2C38BE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3489A2B2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1F33600E" w14:textId="77777777" w:rsidR="00C653F9" w:rsidRPr="00446CA7" w:rsidRDefault="00446CA7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الاستشهاد بالنصوص الشرعية واستنباط الأحكام والدلالات منها.**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10F8C750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0313D1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1C04E8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F4F2CE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1376FE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653F9" w:rsidRPr="00355EB3" w14:paraId="58D7C977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6B10D972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0072EAC6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53A557D0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0926B503" w14:textId="5D1B3916" w:rsidR="00C653F9" w:rsidRPr="00446CA7" w:rsidRDefault="00B94E4F" w:rsidP="00355EB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ممارسة مهارات الحوار الإ</w:t>
            </w:r>
            <w:r w:rsidR="00446CA7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يجابي في تعاملة مع الطلبة.**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2CFAE8FE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C914E4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D3346A5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29FD49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E6AF17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653F9" w:rsidRPr="00355EB3" w14:paraId="118F7891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6958B857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0BA4C0D8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4A86CCC6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306AAB83" w14:textId="77777777" w:rsidR="00C653F9" w:rsidRPr="00446CA7" w:rsidRDefault="00446CA7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قيم المواطنة العالمية ونشرها.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742836E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B8C757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C406CE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46017F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B45E39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653F9" w:rsidRPr="00355EB3" w14:paraId="3068D3B1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48110D92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51426B09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7C111FAB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37F8D670" w14:textId="77777777" w:rsidR="00C653F9" w:rsidRPr="00446CA7" w:rsidRDefault="00352924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القيم والاتجاهات ( الانسانية، الاجتماعية، الاقتصادية)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60474F24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B40AB8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0C0B3C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117E731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0D404E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C653F9" w:rsidRPr="00355EB3" w14:paraId="26084F6F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408E01BF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center"/>
          </w:tcPr>
          <w:p w14:paraId="22E5CB10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7" w:type="dxa"/>
            <w:shd w:val="clear" w:color="auto" w:fill="auto"/>
          </w:tcPr>
          <w:p w14:paraId="64ABF403" w14:textId="77777777" w:rsidR="00C653F9" w:rsidRPr="007C0275" w:rsidRDefault="00C653F9" w:rsidP="007C0275">
            <w:pPr>
              <w:numPr>
                <w:ilvl w:val="0"/>
                <w:numId w:val="40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49" w:type="dxa"/>
          </w:tcPr>
          <w:p w14:paraId="33BCF0B5" w14:textId="77777777" w:rsidR="00C653F9" w:rsidRPr="00446CA7" w:rsidRDefault="00352924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التركيز على أهمية توظيف الأخلاق لتعلم فاعل.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26B0C85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CC3013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75CEFCB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67FCA3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53D467" w14:textId="77777777" w:rsidR="00C653F9" w:rsidRPr="00355EB3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</w:pPr>
            <w:r w:rsidRPr="00355EB3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  <w:rtl/>
                <w:lang w:bidi="ar-JO"/>
              </w:rPr>
              <w:t>1</w:t>
            </w:r>
          </w:p>
        </w:tc>
      </w:tr>
      <w:tr w:rsidR="00165EE9" w:rsidRPr="007C0275" w14:paraId="35BD63C5" w14:textId="77777777" w:rsidTr="00165EE9">
        <w:tc>
          <w:tcPr>
            <w:tcW w:w="6595" w:type="dxa"/>
            <w:gridSpan w:val="5"/>
            <w:shd w:val="clear" w:color="auto" w:fill="auto"/>
            <w:vAlign w:val="center"/>
          </w:tcPr>
          <w:p w14:paraId="27DC0AE6" w14:textId="77777777" w:rsidR="00165EE9" w:rsidRPr="007C0275" w:rsidRDefault="00165EE9" w:rsidP="00165EE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3F9AEE86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165EE9" w:rsidRPr="007C0275" w14:paraId="4E0BF82B" w14:textId="77777777" w:rsidTr="00165EE9">
        <w:tc>
          <w:tcPr>
            <w:tcW w:w="6595" w:type="dxa"/>
            <w:gridSpan w:val="5"/>
            <w:shd w:val="clear" w:color="auto" w:fill="auto"/>
            <w:vAlign w:val="center"/>
          </w:tcPr>
          <w:p w14:paraId="3DA95548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24398765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  <w:tr w:rsidR="00165EE9" w:rsidRPr="007C0275" w14:paraId="334767B1" w14:textId="77777777" w:rsidTr="00165EE9">
        <w:tc>
          <w:tcPr>
            <w:tcW w:w="6595" w:type="dxa"/>
            <w:gridSpan w:val="5"/>
            <w:shd w:val="clear" w:color="auto" w:fill="auto"/>
            <w:vAlign w:val="center"/>
          </w:tcPr>
          <w:p w14:paraId="3C3C7897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76EB1311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5561B629" w14:textId="77777777" w:rsidR="00165EE9" w:rsidRPr="00162C94" w:rsidRDefault="00165EE9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209619F7" w14:textId="77777777" w:rsidR="007D58ED" w:rsidRDefault="007D58ED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396ECEC1" w14:textId="77777777" w:rsidR="009F3863" w:rsidRDefault="009F3863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التربية الوطنية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94"/>
        <w:gridCol w:w="1505"/>
        <w:gridCol w:w="27"/>
        <w:gridCol w:w="597"/>
        <w:gridCol w:w="3573"/>
        <w:gridCol w:w="340"/>
        <w:gridCol w:w="340"/>
        <w:gridCol w:w="340"/>
        <w:gridCol w:w="340"/>
        <w:gridCol w:w="340"/>
      </w:tblGrid>
      <w:tr w:rsidR="008426EF" w:rsidRPr="007C0275" w14:paraId="40B2479B" w14:textId="77777777" w:rsidTr="00BA14E1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6AFE9A87" w14:textId="77777777" w:rsidR="008426EF" w:rsidRPr="007C0275" w:rsidRDefault="008426EF" w:rsidP="008426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8"/>
            <w:shd w:val="clear" w:color="auto" w:fill="auto"/>
          </w:tcPr>
          <w:p w14:paraId="447B13C5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8426EF" w:rsidRPr="007C0275" w14:paraId="7D26DEDF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1271D363" w14:textId="77777777" w:rsidR="008426EF" w:rsidRPr="007C0275" w:rsidRDefault="008426EF" w:rsidP="008426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33C73AC8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8426EF" w:rsidRPr="00783166" w14:paraId="7BC74ABE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57411782" w14:textId="77777777" w:rsidR="008426EF" w:rsidRPr="007C0275" w:rsidRDefault="008426EF" w:rsidP="008426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772FB1DC" w14:textId="77777777" w:rsidR="008426EF" w:rsidRPr="00783166" w:rsidRDefault="008426EF" w:rsidP="008426E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8426EF" w:rsidRPr="007C0275" w14:paraId="3C5DC816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278B44C0" w14:textId="77777777" w:rsidR="008426EF" w:rsidRPr="007C0275" w:rsidRDefault="008426EF" w:rsidP="008426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24D9389E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8426EF" w:rsidRPr="007C0275" w14:paraId="3A947123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4D1C0CA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2DDE0C8E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8426EF" w:rsidRPr="007C0275" w14:paraId="5D04758D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6BC5257A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BAA64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8426EF" w:rsidRPr="007C0275" w14:paraId="39DE0EC3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0F1E770B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EC9AC27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8426EF" w:rsidRPr="007C0275" w14:paraId="2FCD0D16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16E92A55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0A09AA0B" w14:textId="77777777" w:rsidR="008426EF" w:rsidRPr="007C0275" w:rsidRDefault="008426EF" w:rsidP="008426EF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5F79E968" w14:textId="77777777" w:rsidTr="00165EE9">
        <w:tc>
          <w:tcPr>
            <w:tcW w:w="894" w:type="dxa"/>
            <w:shd w:val="clear" w:color="auto" w:fill="auto"/>
            <w:vAlign w:val="center"/>
          </w:tcPr>
          <w:p w14:paraId="687BDB75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729F08DE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5A242608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37D3E4A3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14:paraId="56F711FD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BC58FF" w:rsidRPr="007C0275" w14:paraId="6EFB077E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62FC141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7B9BCA5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shd w:val="clear" w:color="auto" w:fill="auto"/>
          </w:tcPr>
          <w:p w14:paraId="22AE3B7B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112CA970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6CF9A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B2CFA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D49B2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951C39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C98B8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6D3D6CE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2F5B6F3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 w:val="restart"/>
            <w:shd w:val="clear" w:color="auto" w:fill="auto"/>
            <w:vAlign w:val="center"/>
          </w:tcPr>
          <w:p w14:paraId="61C6C0B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shd w:val="clear" w:color="auto" w:fill="auto"/>
          </w:tcPr>
          <w:p w14:paraId="20DAF7C1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0B5F7C76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9366A1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901F0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F02943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FC47C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59D88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2E19063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37E4860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54F6E20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E493F4B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7B0DEE8B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085439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7E72F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0E0EC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5AC5F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6A238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3423571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326D157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1DDD0E2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4740605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3217B539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90298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9596A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8C2500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183F23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F0A04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83BA270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6E08DB9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64DCD16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65B0477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6CC6EFBE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6E833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1808F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61D3F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2A508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15FEE0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9461F26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2D3945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09EF3B0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9B95351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15BE22FC" w14:textId="384ACBB0" w:rsidR="00BC58FF" w:rsidRPr="00165EE9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BC58FF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50DC9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2A50E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16FCBC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8E83FF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E9ED6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89A8220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225E99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3380330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8338636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4BB0B58F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32170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AA267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932CB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26BE2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59799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A7B10A8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A7EF18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43046AB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B7F8BF6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072911CB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D9C5FC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1336A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23701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19005A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35228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CA0398D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E3AAE8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 w:val="restart"/>
            <w:shd w:val="clear" w:color="auto" w:fill="auto"/>
            <w:vAlign w:val="center"/>
          </w:tcPr>
          <w:p w14:paraId="2C47804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shd w:val="clear" w:color="auto" w:fill="auto"/>
          </w:tcPr>
          <w:p w14:paraId="4E105BC9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649E18DE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2CD73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4A09C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A6660E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4A1362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A6FF6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26E3936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9CCC63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0FDE013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2E10912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1E25E7EF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3F80F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44102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82B678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2F7FF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4CB2A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B1804A5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79959B3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7B707B9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shd w:val="clear" w:color="auto" w:fill="auto"/>
          </w:tcPr>
          <w:p w14:paraId="25419424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5FDCE58B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5EF5B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E06313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9C12B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8674E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3FC93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32B2EA0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137725D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5CF3017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shd w:val="clear" w:color="auto" w:fill="auto"/>
          </w:tcPr>
          <w:p w14:paraId="718C2F0F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29F643D1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947C0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666B68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74B29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F4B72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2435A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084F6D4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2AA8534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168F38D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shd w:val="clear" w:color="auto" w:fill="auto"/>
          </w:tcPr>
          <w:p w14:paraId="0F835DA1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3DABA9B4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9A2B6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E80773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16A86F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EC8B9F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9281A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E1927BC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47FDF2F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745EC04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shd w:val="clear" w:color="auto" w:fill="auto"/>
          </w:tcPr>
          <w:p w14:paraId="72042A41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24D5E930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5FADB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98A9D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B94F5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257E1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E632F4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F30E598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16161D9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69799F2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shd w:val="clear" w:color="auto" w:fill="auto"/>
          </w:tcPr>
          <w:p w14:paraId="79DB02E3" w14:textId="77777777" w:rsidR="00BC58FF" w:rsidRPr="007C0275" w:rsidRDefault="00BC58FF" w:rsidP="00BC58FF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FFFFFF" w:themeFill="background1"/>
          </w:tcPr>
          <w:p w14:paraId="620AC45C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1BEE0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87CFB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37C63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BD058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D8AC19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26534660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31E4ACB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32" w:type="dxa"/>
            <w:gridSpan w:val="2"/>
            <w:vMerge w:val="restart"/>
            <w:shd w:val="clear" w:color="auto" w:fill="auto"/>
            <w:vAlign w:val="center"/>
          </w:tcPr>
          <w:p w14:paraId="2CC3DB87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التربية الوطنية</w:t>
            </w:r>
          </w:p>
        </w:tc>
        <w:tc>
          <w:tcPr>
            <w:tcW w:w="597" w:type="dxa"/>
            <w:shd w:val="clear" w:color="auto" w:fill="auto"/>
          </w:tcPr>
          <w:p w14:paraId="70C99019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A08E9" w14:textId="77777777" w:rsidR="00C64A17" w:rsidRPr="00355EB3" w:rsidRDefault="00953AB0" w:rsidP="007C0275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توظيف الأنشطة التعليمة المتنوعة التي تكسب الطلبة المهارات الإجتماعية.**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24E05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BF094D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D4A27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68B039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3D7F8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5C598980" w14:textId="77777777" w:rsidTr="00165EE9">
        <w:trPr>
          <w:trHeight w:val="170"/>
        </w:trPr>
        <w:tc>
          <w:tcPr>
            <w:tcW w:w="894" w:type="dxa"/>
            <w:vMerge/>
            <w:shd w:val="clear" w:color="auto" w:fill="auto"/>
            <w:vAlign w:val="center"/>
          </w:tcPr>
          <w:p w14:paraId="63BF97E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4833809D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AD9DEFF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CE648" w14:textId="77777777" w:rsidR="00C64A17" w:rsidRPr="00355EB3" w:rsidRDefault="00953AB0" w:rsidP="007C0275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تنمية الأخلاق والقدوة الحسنة والممارسات الفضلى**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82B2590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A4CAAC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A40673D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C56BF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7CCF18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345D6FF0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1FCD0B5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0ADFAE7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2349E56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B2F4B" w14:textId="77777777" w:rsidR="00C64A17" w:rsidRPr="007C0275" w:rsidRDefault="00953AB0" w:rsidP="007C027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تمكين الطلبة من المفاهيم الأساسية الواردة في الدرس.**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42393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9A059D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D6440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FBD0D3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870F2A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13CBB9BA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F9C0E12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20D4B81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BA7CF7C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F7C33" w14:textId="77777777" w:rsidR="00C64A17" w:rsidRPr="007C0275" w:rsidRDefault="00953AB0" w:rsidP="007C027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تعزيز القيم الدينية والمواطنة لدى الطلبة.**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DC743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562301B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DC270A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D2A36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D41237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482E9F30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9A0D4B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7A0D102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23261D1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F7641" w14:textId="77777777" w:rsidR="00953AB0" w:rsidRPr="007C0275" w:rsidRDefault="00953AB0" w:rsidP="00953AB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الإرتقاء بوعي الطلبة وفكرهم وقدرتهم على الإنتاج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C86199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54F71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97CBE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772122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3EED9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1CAC4FC1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3F9DD7A5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25669B4D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C60A1F3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auto"/>
          </w:tcPr>
          <w:p w14:paraId="5231E455" w14:textId="77777777" w:rsidR="00C64A17" w:rsidRPr="007C0275" w:rsidRDefault="00953AB0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التواصل مع الآخرين بفاعلية لتحليل المشكلات  الإجتماعية.**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1170D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239BE9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0211A60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FDC1D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01732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06DF4643" w14:textId="77777777" w:rsidTr="00B859D7">
        <w:tc>
          <w:tcPr>
            <w:tcW w:w="894" w:type="dxa"/>
            <w:vMerge/>
            <w:shd w:val="clear" w:color="auto" w:fill="auto"/>
            <w:vAlign w:val="center"/>
          </w:tcPr>
          <w:p w14:paraId="197C60C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53988415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D100DC5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auto"/>
          </w:tcPr>
          <w:p w14:paraId="0BED06E0" w14:textId="14133FFB" w:rsidR="00C64A17" w:rsidRPr="007C0275" w:rsidRDefault="00953AB0" w:rsidP="00B94E4F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تبني </w:t>
            </w:r>
            <w:r w:rsidR="00B94E4F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الوسطية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 والإعتدال كنهج في التعامل.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F2D7DB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3CB41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6D6A62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B23743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FEC52D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2378EC31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3E9735E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49FCD123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2F01837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auto"/>
          </w:tcPr>
          <w:p w14:paraId="4FDDAA0E" w14:textId="08571899" w:rsidR="00C64A17" w:rsidRPr="007C0275" w:rsidRDefault="00953AB0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إحترام التنوع الثقافي والديني والعرقي</w:t>
            </w:r>
            <w:r w:rsidR="00B859D7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 في الهوية الأردنية الجامعة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D1BE2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A7860DD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28ECC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11719A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4007D3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63248C73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109D2AA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20E3ACC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9694E26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auto"/>
          </w:tcPr>
          <w:p w14:paraId="37E7F68D" w14:textId="6D4BB34E" w:rsidR="00C64A17" w:rsidRPr="007C0275" w:rsidRDefault="00953AB0" w:rsidP="00B94E4F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التشجيع على المبادرة والمساهم</w:t>
            </w:r>
            <w:r w:rsidR="00B94E4F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 في بناء مجتمع آمن.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EA448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E53EFE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27F465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8D7A15B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55F1A9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4DB519DD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C2D107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14:paraId="37DE56CA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7B452E1" w14:textId="77777777" w:rsidR="00C64A17" w:rsidRPr="007C0275" w:rsidRDefault="00C64A17" w:rsidP="007C0275">
            <w:pPr>
              <w:numPr>
                <w:ilvl w:val="0"/>
                <w:numId w:val="3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3" w:type="dxa"/>
            <w:shd w:val="clear" w:color="auto" w:fill="auto"/>
          </w:tcPr>
          <w:p w14:paraId="0BDC773B" w14:textId="77777777" w:rsidR="00C64A17" w:rsidRPr="007C0275" w:rsidRDefault="00953AB0" w:rsidP="00953AB0">
            <w:pPr>
              <w:rPr>
                <w:rFonts w:ascii="Arial" w:eastAsia="Calibri" w:hAnsi="Arial" w:cs="Arial"/>
                <w:b/>
                <w:bCs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توضيف التعامل مع المعلومات المطلوبة لاتخاذ القرار نحو تحقيق نواتج التعلم.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D6BEB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5F59B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02404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26A0DB0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99BEBE2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165EE9" w:rsidRPr="007C0275" w14:paraId="09E62E38" w14:textId="77777777" w:rsidTr="00165EE9">
        <w:tc>
          <w:tcPr>
            <w:tcW w:w="6596" w:type="dxa"/>
            <w:gridSpan w:val="5"/>
            <w:shd w:val="clear" w:color="auto" w:fill="auto"/>
            <w:vAlign w:val="center"/>
          </w:tcPr>
          <w:p w14:paraId="37AE082E" w14:textId="77777777" w:rsidR="00165EE9" w:rsidRPr="007C0275" w:rsidRDefault="00165EE9" w:rsidP="00165EE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14:paraId="2A7C9ED6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1B3D5F79" w14:textId="77777777" w:rsidTr="008178BA">
        <w:tc>
          <w:tcPr>
            <w:tcW w:w="8296" w:type="dxa"/>
            <w:gridSpan w:val="10"/>
            <w:shd w:val="clear" w:color="auto" w:fill="auto"/>
            <w:vAlign w:val="center"/>
          </w:tcPr>
          <w:p w14:paraId="5E87CFD7" w14:textId="77777777" w:rsidR="008178BA" w:rsidRPr="007C0275" w:rsidRDefault="008178BA" w:rsidP="008178B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165EE9" w:rsidRPr="007C0275" w14:paraId="77398C1A" w14:textId="77777777" w:rsidTr="00165EE9">
        <w:tc>
          <w:tcPr>
            <w:tcW w:w="6596" w:type="dxa"/>
            <w:gridSpan w:val="5"/>
            <w:shd w:val="clear" w:color="auto" w:fill="auto"/>
            <w:vAlign w:val="center"/>
          </w:tcPr>
          <w:p w14:paraId="1C845BCF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14:paraId="1CC2C62E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75C0C6E4" w14:textId="77777777" w:rsidR="002049D6" w:rsidRDefault="002049D6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7F9B05FF" w14:textId="77777777" w:rsidR="002049D6" w:rsidRDefault="002049D6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7941FA80" w14:textId="77777777" w:rsidR="00E27F53" w:rsidRDefault="009F3863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الحاسوب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06"/>
        <w:gridCol w:w="1493"/>
        <w:gridCol w:w="77"/>
        <w:gridCol w:w="609"/>
        <w:gridCol w:w="3481"/>
        <w:gridCol w:w="350"/>
        <w:gridCol w:w="350"/>
        <w:gridCol w:w="350"/>
        <w:gridCol w:w="340"/>
        <w:gridCol w:w="340"/>
      </w:tblGrid>
      <w:tr w:rsidR="00BF28D8" w:rsidRPr="007C0275" w14:paraId="7805E08A" w14:textId="77777777" w:rsidTr="00BA14E1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7333EBDF" w14:textId="77777777" w:rsidR="00BF28D8" w:rsidRPr="007C0275" w:rsidRDefault="00BF28D8" w:rsidP="00BF28D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8"/>
            <w:shd w:val="clear" w:color="auto" w:fill="auto"/>
          </w:tcPr>
          <w:p w14:paraId="29ECAF17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BF28D8" w:rsidRPr="007C0275" w14:paraId="4E3D4B3A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14841083" w14:textId="77777777" w:rsidR="00BF28D8" w:rsidRPr="007C0275" w:rsidRDefault="00BF28D8" w:rsidP="00BF28D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297A272A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BF28D8" w:rsidRPr="00783166" w14:paraId="1E2DF6E9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207BC92A" w14:textId="77777777" w:rsidR="00BF28D8" w:rsidRPr="007C0275" w:rsidRDefault="00BF28D8" w:rsidP="00BF28D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47E1029C" w14:textId="77777777" w:rsidR="00BF28D8" w:rsidRPr="00783166" w:rsidRDefault="00BF28D8" w:rsidP="00BF28D8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BF28D8" w:rsidRPr="007C0275" w14:paraId="699C60A5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6466131F" w14:textId="77777777" w:rsidR="00BF28D8" w:rsidRPr="007C0275" w:rsidRDefault="00BF28D8" w:rsidP="00BF28D8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3AF87B3B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BF28D8" w:rsidRPr="007C0275" w14:paraId="43A15DFB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2F348E75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0E49E34B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BF28D8" w:rsidRPr="007C0275" w14:paraId="3E170FDB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209F46B2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7CC58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BF28D8" w:rsidRPr="007C0275" w14:paraId="396FE53C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15C80DC4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6C4DD70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BF28D8" w:rsidRPr="007C0275" w14:paraId="4498FC34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14B9F695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3D35660E" w14:textId="77777777" w:rsidR="00BF28D8" w:rsidRPr="007C0275" w:rsidRDefault="00BF28D8" w:rsidP="00BF28D8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3C8A65A9" w14:textId="77777777" w:rsidTr="00355EB3">
        <w:tc>
          <w:tcPr>
            <w:tcW w:w="906" w:type="dxa"/>
            <w:shd w:val="clear" w:color="auto" w:fill="auto"/>
            <w:vAlign w:val="center"/>
          </w:tcPr>
          <w:p w14:paraId="3C103DEB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562430D8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4572AB74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481" w:type="dxa"/>
            <w:shd w:val="clear" w:color="auto" w:fill="auto"/>
            <w:vAlign w:val="center"/>
          </w:tcPr>
          <w:p w14:paraId="5B286AF0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30" w:type="dxa"/>
            <w:gridSpan w:val="5"/>
            <w:shd w:val="clear" w:color="auto" w:fill="auto"/>
            <w:vAlign w:val="center"/>
          </w:tcPr>
          <w:p w14:paraId="389B654F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BC58FF" w:rsidRPr="007C0275" w14:paraId="07F369C8" w14:textId="77777777" w:rsidTr="00C653F9">
        <w:tc>
          <w:tcPr>
            <w:tcW w:w="906" w:type="dxa"/>
            <w:vMerge w:val="restart"/>
            <w:shd w:val="clear" w:color="auto" w:fill="auto"/>
            <w:vAlign w:val="center"/>
          </w:tcPr>
          <w:p w14:paraId="246AD5B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3194C43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609" w:type="dxa"/>
            <w:shd w:val="clear" w:color="auto" w:fill="auto"/>
          </w:tcPr>
          <w:p w14:paraId="33382E73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0D5ABBA9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CDDF99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ABDF73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4C1EA8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E4DEB1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E40D33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BC64700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202DC2B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14:paraId="1694EFD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609" w:type="dxa"/>
            <w:shd w:val="clear" w:color="auto" w:fill="auto"/>
          </w:tcPr>
          <w:p w14:paraId="6AC26F8F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403EBA55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17F329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7C55B7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951F6E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7A21F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075A1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0E4777C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209E969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7F04765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93D1D74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689FE559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92E6AF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4CB35B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2D8841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7508C0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188CF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460564E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17C899C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05C036F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3A08989D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76D38970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الإستثمار الأمثل للوقت لتحقيق النتاجات التعليمية.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C4C75B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C4BBF4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0F5AE3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C28EF8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7B25A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8D5AFC1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4EDBB1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5D39FEF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4F6701F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4D37FF72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84F9C5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12EA7D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5E9363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ED20A1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ADAD97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7333EDF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48C44CD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2DC3AF4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727862A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5252D784" w14:textId="2BA3AE84" w:rsidR="00BC58FF" w:rsidRPr="00BC58FF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استراتيجيات التعلم النشط بفعالية وتنويعها</w:t>
            </w:r>
            <w:r w:rsidR="00BC58FF"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F22D01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597280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2E85F0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9357E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A9F2AA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59C977F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03FFEFC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0C9EFF1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AADB022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044AF5D3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AC5619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13DB1B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6D703B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1B51A6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BC1D1D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E4E3B26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136CEB4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548B04A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743DFF76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097E43B0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الدعم المتمايز ومراعاة الفروق الفردية*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BF7671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D3BBBD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7A328E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6556D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C0B0D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5AA9E8E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3A3FD61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14:paraId="3E049CB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609" w:type="dxa"/>
            <w:shd w:val="clear" w:color="auto" w:fill="auto"/>
          </w:tcPr>
          <w:p w14:paraId="51FD4EC8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7DC425DF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8EDC65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4DEA17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BE626D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6D6F5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55E12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31433D0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3D91992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15AE73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096628B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044F48CA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0A81C2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C4C51B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6E8B69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8B0E31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03EFD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4CDE372" w14:textId="77777777" w:rsidTr="00C653F9">
        <w:tc>
          <w:tcPr>
            <w:tcW w:w="906" w:type="dxa"/>
            <w:vMerge w:val="restart"/>
            <w:shd w:val="clear" w:color="auto" w:fill="auto"/>
            <w:vAlign w:val="center"/>
          </w:tcPr>
          <w:p w14:paraId="69149B4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5697238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609" w:type="dxa"/>
            <w:shd w:val="clear" w:color="auto" w:fill="auto"/>
          </w:tcPr>
          <w:p w14:paraId="7F39E4BA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6B089DBE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4986AB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642256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2A29C9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5F20F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801C6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B58A5B1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799B725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5B7D687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609" w:type="dxa"/>
            <w:shd w:val="clear" w:color="auto" w:fill="auto"/>
          </w:tcPr>
          <w:p w14:paraId="751D6B61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04AD5364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توفير بيئة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تعليمية 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آمنة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وراعية وداعمة لتعزيز فرص التعلّم لدى الطلبة.</w:t>
            </w: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864CD3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E217F1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614589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9843A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D68DFA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9640275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22D94E9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05A8E82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609" w:type="dxa"/>
            <w:shd w:val="clear" w:color="auto" w:fill="auto"/>
          </w:tcPr>
          <w:p w14:paraId="3BDEC5DC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6C594A68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توفير </w:t>
            </w: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8886E8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505A09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3EE8F6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FF63D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DA6F72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B338523" w14:textId="77777777" w:rsidTr="00C653F9">
        <w:tc>
          <w:tcPr>
            <w:tcW w:w="906" w:type="dxa"/>
            <w:vMerge w:val="restart"/>
            <w:shd w:val="clear" w:color="auto" w:fill="auto"/>
            <w:vAlign w:val="center"/>
          </w:tcPr>
          <w:p w14:paraId="6CBF2F4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7D866CE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609" w:type="dxa"/>
            <w:shd w:val="clear" w:color="auto" w:fill="auto"/>
          </w:tcPr>
          <w:p w14:paraId="290D6C62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0303AC92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EFFFCA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D8CABE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8AB727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5420D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7BD1F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146FE62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328792B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14:paraId="1613574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609" w:type="dxa"/>
            <w:shd w:val="clear" w:color="auto" w:fill="auto"/>
          </w:tcPr>
          <w:p w14:paraId="7F075956" w14:textId="77777777" w:rsidR="00BC58FF" w:rsidRPr="007C0275" w:rsidRDefault="00BC58FF" w:rsidP="00BC58FF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shd w:val="clear" w:color="auto" w:fill="FFFFFF" w:themeFill="background1"/>
          </w:tcPr>
          <w:p w14:paraId="57FB3AB1" w14:textId="77777777" w:rsidR="00BC58FF" w:rsidRPr="00BC58FF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BC58FF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C077B4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61150F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15C35C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88CF0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7B9D1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7BF1C235" w14:textId="77777777" w:rsidTr="00C653F9">
        <w:tc>
          <w:tcPr>
            <w:tcW w:w="906" w:type="dxa"/>
            <w:vMerge w:val="restart"/>
            <w:shd w:val="clear" w:color="auto" w:fill="auto"/>
            <w:vAlign w:val="center"/>
          </w:tcPr>
          <w:p w14:paraId="5B99CCD1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14:paraId="36535840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الحاسوب</w:t>
            </w:r>
          </w:p>
        </w:tc>
        <w:tc>
          <w:tcPr>
            <w:tcW w:w="609" w:type="dxa"/>
            <w:shd w:val="clear" w:color="auto" w:fill="auto"/>
          </w:tcPr>
          <w:p w14:paraId="366D5F6D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1CF299B6" w14:textId="77777777" w:rsidR="00C653F9" w:rsidRPr="007C0275" w:rsidRDefault="00E27F53" w:rsidP="007C02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دعم الطلبة لتوظيف المعرفة في عل</w:t>
            </w:r>
            <w:r w:rsidR="00736591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و</w:t>
            </w:r>
            <w:r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م الحاسوب.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1FFAF0A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8EAD6E4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442D4E1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2ED6C5D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632791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71E773CB" w14:textId="77777777" w:rsidTr="00C653F9">
        <w:trPr>
          <w:trHeight w:val="170"/>
        </w:trPr>
        <w:tc>
          <w:tcPr>
            <w:tcW w:w="906" w:type="dxa"/>
            <w:vMerge/>
            <w:shd w:val="clear" w:color="auto" w:fill="auto"/>
            <w:vAlign w:val="center"/>
          </w:tcPr>
          <w:p w14:paraId="04B477F9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1A6B43BB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0122039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726AE287" w14:textId="77777777" w:rsidR="00C653F9" w:rsidRPr="007C0275" w:rsidRDefault="00E27F53" w:rsidP="007C02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توظيف</w:t>
            </w:r>
            <w:r w:rsidR="00C653F9" w:rsidRPr="007C0275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  <w:t xml:space="preserve"> اخلاقيات علوم الحاسوب والقوانين والتشريعات المرتبطة بها.</w:t>
            </w:r>
            <w:r w:rsidR="00450BB7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9813B40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DCAB06F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3DF7648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C96778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F935318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0ABE7B6C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575215CD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031B3869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64FCCF1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7E760740" w14:textId="77777777" w:rsidR="00C653F9" w:rsidRPr="007C0275" w:rsidRDefault="00C653F9" w:rsidP="007C02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 w:rsidRPr="007C0275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  <w:t>توظيف المهارات الحاسوبية.</w:t>
            </w:r>
            <w:r w:rsidR="00450BB7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10120F5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35A1079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136D802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09ADDB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5F57F7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5AD0DB27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489185CC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11C6B95B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FC18E29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0F7773EB" w14:textId="77777777" w:rsidR="00C653F9" w:rsidRPr="007C0275" w:rsidRDefault="00C653F9" w:rsidP="007C02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 w:rsidRPr="007C0275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  <w:t>توظيف التفكير الحاسوبي.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4A6BA9C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B51F460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218CA89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1EC46F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362A7EB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56CE5698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19745FE1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208F061E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9EA7C66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23B3242E" w14:textId="77777777" w:rsidR="00C653F9" w:rsidRPr="007C0275" w:rsidRDefault="00E27F53" w:rsidP="007C02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توظيف إجراءات الأمن والسلامة في استخدام الأجهزة**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A7FCB5C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3A94950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06E4115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C36CE3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352B64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453B4FF8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44DCF90F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6C4B873E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8904AB7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428F0541" w14:textId="77777777" w:rsidR="00C653F9" w:rsidRPr="007C0275" w:rsidRDefault="00C653F9" w:rsidP="00E27F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 w:rsidRPr="007C0275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  <w:t>ا القدرة على ادارة الحصص العملية في مختبر الحاسوب.</w:t>
            </w:r>
            <w:r w:rsidR="00E27F53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3C95FFD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F742A6D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68C7650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A37EF4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C4A30B3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2BA3093B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0F77AA33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7CC9167A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4970501D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74BE43DF" w14:textId="77777777" w:rsidR="00C653F9" w:rsidRPr="007C0275" w:rsidRDefault="00E27F53" w:rsidP="00E27F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دعم الطلبة ل</w:t>
            </w:r>
            <w:r w:rsidR="00C653F9" w:rsidRPr="007C0275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  <w:t>مواكبة تطور علوم الحاسوب.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23EABF6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957D035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8DB8B46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97AC662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198228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260F165D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28A5E7F7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7FC0A5CD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CA596B8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1793E464" w14:textId="77777777" w:rsidR="00C653F9" w:rsidRPr="007C0275" w:rsidRDefault="00C653F9" w:rsidP="007C02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 w:rsidRPr="007C0275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  <w:t>ادارة حوارات حول قضايا علوم الحاسوب الجدلية.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FAD981D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1B14475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89C37FC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C1CA593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08C8E1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278B8F97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2BD9B139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5970B478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53C8347D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42927188" w14:textId="77777777" w:rsidR="00C653F9" w:rsidRPr="007C0275" w:rsidRDefault="009D4351" w:rsidP="007C02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توظيف المعرفة با</w:t>
            </w:r>
            <w:r w:rsidR="00E27F53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جراء الصيانة الأساسية اللازمة لإجهزة الحاسوب</w:t>
            </w:r>
            <w:r w:rsidR="00450BB7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>**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71A4B3F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6C56563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DCF54F7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FB64F2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5C49E5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653F9" w:rsidRPr="007C0275" w14:paraId="17014A9E" w14:textId="77777777" w:rsidTr="00C653F9">
        <w:tc>
          <w:tcPr>
            <w:tcW w:w="906" w:type="dxa"/>
            <w:vMerge/>
            <w:shd w:val="clear" w:color="auto" w:fill="auto"/>
            <w:vAlign w:val="center"/>
          </w:tcPr>
          <w:p w14:paraId="30104C94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  <w:vAlign w:val="center"/>
          </w:tcPr>
          <w:p w14:paraId="7C56907F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FF243F6" w14:textId="77777777" w:rsidR="00C653F9" w:rsidRPr="007C0275" w:rsidRDefault="00C653F9" w:rsidP="007C0275">
            <w:pPr>
              <w:numPr>
                <w:ilvl w:val="0"/>
                <w:numId w:val="37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481" w:type="dxa"/>
            <w:vAlign w:val="center"/>
          </w:tcPr>
          <w:p w14:paraId="2C25F688" w14:textId="77777777" w:rsidR="00C653F9" w:rsidRPr="007C0275" w:rsidRDefault="00C653F9" w:rsidP="00E27F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</w:pPr>
            <w:r w:rsidRPr="007C0275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  <w:t>تنمية</w:t>
            </w:r>
            <w:r w:rsidR="007D790B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7C0275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JO"/>
              </w:rPr>
              <w:t>اتجاهات ايجابية نحو علوم الحاسوب.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76F81CB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BD3200A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D80EA91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B3625E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D171A2" w14:textId="77777777" w:rsidR="00C653F9" w:rsidRPr="007C0275" w:rsidRDefault="00C653F9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165EE9" w:rsidRPr="007C0275" w14:paraId="111FC038" w14:textId="77777777" w:rsidTr="00355EB3">
        <w:tc>
          <w:tcPr>
            <w:tcW w:w="6566" w:type="dxa"/>
            <w:gridSpan w:val="5"/>
            <w:shd w:val="clear" w:color="auto" w:fill="auto"/>
            <w:vAlign w:val="center"/>
          </w:tcPr>
          <w:p w14:paraId="27983F21" w14:textId="77777777" w:rsidR="00165EE9" w:rsidRPr="007C0275" w:rsidRDefault="00165EE9" w:rsidP="00165EE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730" w:type="dxa"/>
            <w:gridSpan w:val="5"/>
            <w:shd w:val="clear" w:color="auto" w:fill="auto"/>
            <w:vAlign w:val="center"/>
          </w:tcPr>
          <w:p w14:paraId="16BAA384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3720F720" w14:textId="77777777" w:rsidTr="008178BA">
        <w:tc>
          <w:tcPr>
            <w:tcW w:w="8296" w:type="dxa"/>
            <w:gridSpan w:val="10"/>
            <w:shd w:val="clear" w:color="auto" w:fill="auto"/>
            <w:vAlign w:val="center"/>
          </w:tcPr>
          <w:p w14:paraId="0A1DDFD7" w14:textId="77777777" w:rsidR="008178BA" w:rsidRPr="007C0275" w:rsidRDefault="008178BA" w:rsidP="008178B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165EE9" w:rsidRPr="007C0275" w14:paraId="3D0103A0" w14:textId="77777777" w:rsidTr="00355EB3">
        <w:tc>
          <w:tcPr>
            <w:tcW w:w="6566" w:type="dxa"/>
            <w:gridSpan w:val="5"/>
            <w:shd w:val="clear" w:color="auto" w:fill="auto"/>
            <w:vAlign w:val="center"/>
          </w:tcPr>
          <w:p w14:paraId="06B54D10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30" w:type="dxa"/>
            <w:gridSpan w:val="5"/>
            <w:shd w:val="clear" w:color="auto" w:fill="auto"/>
            <w:vAlign w:val="center"/>
          </w:tcPr>
          <w:p w14:paraId="745A0865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6AF4F18E" w14:textId="77777777" w:rsidR="00662D49" w:rsidRPr="007C0275" w:rsidRDefault="00662D49" w:rsidP="007C0275">
      <w:pPr>
        <w:rPr>
          <w:b/>
          <w:bCs/>
          <w:color w:val="000000" w:themeColor="text1"/>
          <w:rtl/>
        </w:rPr>
      </w:pPr>
    </w:p>
    <w:p w14:paraId="51E3CC05" w14:textId="77777777" w:rsidR="00BC58FF" w:rsidRDefault="00BC58FF" w:rsidP="009D582A">
      <w:pPr>
        <w:spacing w:after="0"/>
        <w:jc w:val="center"/>
        <w:rPr>
          <w:b/>
          <w:bCs/>
          <w:color w:val="000000" w:themeColor="text1"/>
          <w:rtl/>
          <w:lang w:bidi="ar-JO"/>
        </w:rPr>
      </w:pPr>
    </w:p>
    <w:p w14:paraId="2B16CA56" w14:textId="77777777" w:rsidR="002049D6" w:rsidRDefault="002049D6" w:rsidP="009D582A">
      <w:pPr>
        <w:spacing w:after="0"/>
        <w:jc w:val="center"/>
        <w:rPr>
          <w:b/>
          <w:bCs/>
          <w:color w:val="000000" w:themeColor="text1"/>
          <w:rtl/>
          <w:lang w:bidi="ar-JO"/>
        </w:rPr>
      </w:pPr>
    </w:p>
    <w:p w14:paraId="245D1C03" w14:textId="77777777" w:rsidR="002049D6" w:rsidRDefault="002049D6" w:rsidP="009D582A">
      <w:pPr>
        <w:spacing w:after="0"/>
        <w:jc w:val="center"/>
        <w:rPr>
          <w:b/>
          <w:bCs/>
          <w:color w:val="000000" w:themeColor="text1"/>
          <w:rtl/>
          <w:lang w:bidi="ar-JO"/>
        </w:rPr>
      </w:pPr>
    </w:p>
    <w:p w14:paraId="23085F9B" w14:textId="77777777" w:rsidR="009F3863" w:rsidRDefault="009F3863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الجغرافيا</w:t>
      </w:r>
      <w:r w:rsidR="0064424E"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 xml:space="preserve"> والتاريخ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94"/>
        <w:gridCol w:w="1505"/>
        <w:gridCol w:w="28"/>
        <w:gridCol w:w="597"/>
        <w:gridCol w:w="3571"/>
        <w:gridCol w:w="341"/>
        <w:gridCol w:w="340"/>
        <w:gridCol w:w="340"/>
        <w:gridCol w:w="340"/>
        <w:gridCol w:w="340"/>
      </w:tblGrid>
      <w:tr w:rsidR="00260D87" w:rsidRPr="007C0275" w14:paraId="1D39A3B7" w14:textId="77777777" w:rsidTr="00BA14E1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13487FD9" w14:textId="77777777" w:rsidR="00260D87" w:rsidRPr="007C0275" w:rsidRDefault="00260D87" w:rsidP="00260D87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8"/>
            <w:shd w:val="clear" w:color="auto" w:fill="auto"/>
          </w:tcPr>
          <w:p w14:paraId="5F5D66B2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260D87" w:rsidRPr="007C0275" w14:paraId="74288347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474A7048" w14:textId="77777777" w:rsidR="00260D87" w:rsidRPr="007C0275" w:rsidRDefault="00260D87" w:rsidP="00260D87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0DC25AF8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260D87" w:rsidRPr="00783166" w14:paraId="5B9A77F0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51413AEB" w14:textId="77777777" w:rsidR="00260D87" w:rsidRPr="007C0275" w:rsidRDefault="00260D87" w:rsidP="00260D87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4E7E3A96" w14:textId="77777777" w:rsidR="00260D87" w:rsidRPr="00783166" w:rsidRDefault="00260D87" w:rsidP="00260D87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260D87" w:rsidRPr="007C0275" w14:paraId="1B4042EA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4FF81E29" w14:textId="77777777" w:rsidR="00260D87" w:rsidRPr="007C0275" w:rsidRDefault="00260D87" w:rsidP="00260D87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7CA9DAEA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260D87" w:rsidRPr="007C0275" w14:paraId="6187E4BC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0B53C0E3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271B6895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260D87" w:rsidRPr="007C0275" w14:paraId="5AD6BACE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355EDA83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1A1BE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260D87" w:rsidRPr="007C0275" w14:paraId="7F26E9F0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AC9674B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B8CAF1F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260D87" w:rsidRPr="007C0275" w14:paraId="13C0B92B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12E98670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23D7400B" w14:textId="77777777" w:rsidR="00260D87" w:rsidRPr="007C0275" w:rsidRDefault="00260D87" w:rsidP="00260D87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1D7AD67A" w14:textId="77777777" w:rsidTr="00165EE9">
        <w:tc>
          <w:tcPr>
            <w:tcW w:w="894" w:type="dxa"/>
            <w:shd w:val="clear" w:color="auto" w:fill="auto"/>
            <w:vAlign w:val="center"/>
          </w:tcPr>
          <w:p w14:paraId="638C71EC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1DFB59A1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4EAA48BC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75B52691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41957373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BC58FF" w:rsidRPr="007C0275" w14:paraId="515C12EB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0C82B5A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0D807FE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shd w:val="clear" w:color="auto" w:fill="auto"/>
          </w:tcPr>
          <w:p w14:paraId="15B74A10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33A1016F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2C0CCF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83670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113A4A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A1388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021E9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0CD0579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544EA49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 w:val="restart"/>
            <w:shd w:val="clear" w:color="auto" w:fill="auto"/>
            <w:vAlign w:val="center"/>
          </w:tcPr>
          <w:p w14:paraId="680C881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shd w:val="clear" w:color="auto" w:fill="auto"/>
          </w:tcPr>
          <w:p w14:paraId="43CEFC9B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76BD9CFF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633CE8E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BFF94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9CBE3D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F0023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92261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5C6E38D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457ABC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6264D8D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1DE8B56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61945209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121BFD6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D56C5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A99B6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9BC4DF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07940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5716084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6A14809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2F96487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3670A19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12FB2725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819638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0CD90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EF0CA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1C643F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29D23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A9C2114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4990831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4800F83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83F5C66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61C8B003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6B153FB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39A35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3C67C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65D3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074598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75EC21F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2ADF89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6725DFF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30EDCC8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5C38B667" w14:textId="39D72493" w:rsidR="00BC58FF" w:rsidRPr="00165EE9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BC58FF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6BA6DC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12356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97562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AD2118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F75AB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89653BA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5949CAD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7EF89BE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2821DC0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74BC1C00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6F8B104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4FB68F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BF61C4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A890A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CC18EF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07B86F3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2A16D0D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485608B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7993B0F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3C7B7B7A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683CC6A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E9E75A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15226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D47D1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CFA86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5895691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4DF4FFD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 w:val="restart"/>
            <w:shd w:val="clear" w:color="auto" w:fill="auto"/>
            <w:vAlign w:val="center"/>
          </w:tcPr>
          <w:p w14:paraId="4B07430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shd w:val="clear" w:color="auto" w:fill="auto"/>
          </w:tcPr>
          <w:p w14:paraId="70A43E29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67F18F12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390AA03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B0854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F5592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69B94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6F6CFA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8C55503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30CAE04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720BCBE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99A4644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3E868787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A0A244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1F8B2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29D6D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324E6F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BDFDF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293253C1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655B0AD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70BC91A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shd w:val="clear" w:color="auto" w:fill="auto"/>
          </w:tcPr>
          <w:p w14:paraId="0D2CBDEA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087E726F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5F8B72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1985C0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D0EEC7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92FB2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BA0A8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222424C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AC3D8E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1663C0F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shd w:val="clear" w:color="auto" w:fill="auto"/>
          </w:tcPr>
          <w:p w14:paraId="0BEEE1C2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66578606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6BD770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8B77F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8642A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B8E21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EC6F7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35F0D38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5756398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21EA84D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shd w:val="clear" w:color="auto" w:fill="auto"/>
          </w:tcPr>
          <w:p w14:paraId="3CF6921B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5A4FEE86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77E66E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3F0FD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4FE6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5620A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830CE1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B8CBB84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708ACE1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18125E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shd w:val="clear" w:color="auto" w:fill="auto"/>
          </w:tcPr>
          <w:p w14:paraId="13C4A7D8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7A67D824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CDBD2A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2CB74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7F95E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A59AF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37322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9B574C7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6102A89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3E0BA45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shd w:val="clear" w:color="auto" w:fill="auto"/>
          </w:tcPr>
          <w:p w14:paraId="5FAD845C" w14:textId="77777777" w:rsidR="00BC58FF" w:rsidRPr="007C0275" w:rsidRDefault="00BC58FF" w:rsidP="00BC58FF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FFFFFF" w:themeFill="background1"/>
          </w:tcPr>
          <w:p w14:paraId="1EBBB1F0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21A608F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B3088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5C101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E240C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DB3CB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0DB1B793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014DBB8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33" w:type="dxa"/>
            <w:gridSpan w:val="2"/>
            <w:vMerge w:val="restart"/>
            <w:shd w:val="clear" w:color="auto" w:fill="auto"/>
            <w:vAlign w:val="center"/>
          </w:tcPr>
          <w:p w14:paraId="1E1FFD97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الجغرافيا</w:t>
            </w:r>
            <w:r w:rsidR="009A4749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 + تاريخ</w:t>
            </w:r>
          </w:p>
        </w:tc>
        <w:tc>
          <w:tcPr>
            <w:tcW w:w="597" w:type="dxa"/>
            <w:shd w:val="clear" w:color="auto" w:fill="auto"/>
          </w:tcPr>
          <w:p w14:paraId="4C5051A3" w14:textId="77777777" w:rsidR="00C64A17" w:rsidRPr="007C0275" w:rsidRDefault="00C64A17" w:rsidP="007C0275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8C001" w14:textId="77777777" w:rsidR="00C64A17" w:rsidRPr="00C319D0" w:rsidRDefault="00EE6F37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تفعيل فهم النظام البشري والعلاقات المتبادلة بين الإنسان والبيئة.**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27CACA2B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BAAB5D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4CDD2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CD479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240094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49E1D034" w14:textId="77777777" w:rsidTr="00165EE9">
        <w:trPr>
          <w:trHeight w:val="170"/>
        </w:trPr>
        <w:tc>
          <w:tcPr>
            <w:tcW w:w="894" w:type="dxa"/>
            <w:vMerge/>
            <w:shd w:val="clear" w:color="auto" w:fill="auto"/>
            <w:vAlign w:val="center"/>
          </w:tcPr>
          <w:p w14:paraId="75DC4BC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1F5324A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3B1BFC2" w14:textId="77777777" w:rsidR="00C64A17" w:rsidRPr="007C0275" w:rsidRDefault="00C64A17" w:rsidP="007C0275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64BF1" w14:textId="77777777" w:rsidR="00C64A17" w:rsidRPr="00C319D0" w:rsidRDefault="00EE6F37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البرمجيات الجغرافية المتنوعة.**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236C4DEB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F60365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ECF70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CECB39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5571C35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1E3AF35E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6FD4882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6DD3997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9B335FB" w14:textId="77777777" w:rsidR="00C64A17" w:rsidRPr="007C0275" w:rsidRDefault="00C64A17" w:rsidP="007C0275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AD09A" w14:textId="77777777" w:rsidR="00C64A17" w:rsidRPr="00C319D0" w:rsidRDefault="00EE6F37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الحسابات الرياضية في تحليل البيانات الجغرافية.**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5491656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8ED23B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804639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12E6A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2673F2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4ABABD38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5697189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7D964E1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A3E92EA" w14:textId="77777777" w:rsidR="00C64A17" w:rsidRPr="007C0275" w:rsidRDefault="00C64A17" w:rsidP="007C0275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6C44C" w14:textId="77777777" w:rsidR="00C64A17" w:rsidRPr="00C319D0" w:rsidRDefault="00A00F7B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الصور والخرائط والنماذج في التعامل مع المعلومات الجغرافية. 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3BF54E4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CC9F71A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B19887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945BC0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90A299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16BF874D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8F9EDE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27297C1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D8AFDEF" w14:textId="77777777" w:rsidR="00C64A17" w:rsidRPr="007C0275" w:rsidRDefault="00C64A17" w:rsidP="007C0275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CA9C4" w14:textId="77777777" w:rsidR="00C64A17" w:rsidRPr="00C319D0" w:rsidRDefault="00A00F7B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توظيف النظريات في تفسير الظواهر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2A49AC6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68C4D6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542D85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6310B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864987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06090537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4CB664D9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0C47A470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37C1ABB" w14:textId="77777777" w:rsidR="00C64A17" w:rsidRPr="007C0275" w:rsidRDefault="00C64A17" w:rsidP="007C0275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auto"/>
          </w:tcPr>
          <w:p w14:paraId="3B1A3AB2" w14:textId="6BB7E2B1" w:rsidR="00C64A17" w:rsidRPr="00C319D0" w:rsidRDefault="00A00F7B" w:rsidP="009A474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توظيف تقييم وتحليل المواقع </w:t>
            </w:r>
            <w:r w:rsidR="00B859D7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والوثائق التاريخية </w:t>
            </w: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وأثرها في الأنشطة البشرية.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84A926E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E08902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F50617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F77D9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98FC05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30B43932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2319C7B4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2F0F0B20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F2A9015" w14:textId="77777777" w:rsidR="00C64A17" w:rsidRPr="007C0275" w:rsidRDefault="00C64A17" w:rsidP="007C0275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auto"/>
          </w:tcPr>
          <w:p w14:paraId="4EE65E14" w14:textId="77777777" w:rsidR="00C64A17" w:rsidRPr="00C319D0" w:rsidRDefault="00A00F7B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توظيف الأدوات والوسائل والتكنولوجيا في حل المشكلات.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6B40732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84F283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58746A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76E4D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36003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127F4893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D02F182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44F7C07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FA0B1C8" w14:textId="77777777" w:rsidR="00C64A17" w:rsidRPr="007C0275" w:rsidRDefault="00C64A17" w:rsidP="007C0275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auto"/>
          </w:tcPr>
          <w:p w14:paraId="02D14A35" w14:textId="77777777" w:rsidR="00C64A17" w:rsidRPr="00C319D0" w:rsidRDefault="00A00F7B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التركيز على أهمية دور الإنسان في المحافظة على البيئة.**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3218932B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D2B023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4BC258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F96F5B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31EDDF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160B9" w:rsidRPr="007C0275" w14:paraId="6B6FF981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380FEA99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55A7B617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E016746" w14:textId="77777777" w:rsidR="00C64A17" w:rsidRPr="007C0275" w:rsidRDefault="00C64A17" w:rsidP="007C0275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auto"/>
          </w:tcPr>
          <w:p w14:paraId="36E3B6E1" w14:textId="77777777" w:rsidR="00C64A17" w:rsidRPr="00C319D0" w:rsidRDefault="00A00F7B" w:rsidP="007C0275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تطبيق التعميمات لحل المشكلات الجغرافية.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58EBB665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C126AB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F55021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70FCBF2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0FC11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00F7B" w:rsidRPr="007C0275" w14:paraId="4E2F882C" w14:textId="77777777" w:rsidTr="00B859D7">
        <w:tc>
          <w:tcPr>
            <w:tcW w:w="894" w:type="dxa"/>
            <w:vMerge/>
            <w:shd w:val="clear" w:color="auto" w:fill="auto"/>
            <w:vAlign w:val="center"/>
          </w:tcPr>
          <w:p w14:paraId="41C3BBC1" w14:textId="77777777" w:rsidR="00A00F7B" w:rsidRPr="007C0275" w:rsidRDefault="00A00F7B" w:rsidP="00A00F7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33" w:type="dxa"/>
            <w:gridSpan w:val="2"/>
            <w:vMerge/>
            <w:shd w:val="clear" w:color="auto" w:fill="auto"/>
            <w:vAlign w:val="center"/>
          </w:tcPr>
          <w:p w14:paraId="0D06B88D" w14:textId="77777777" w:rsidR="00A00F7B" w:rsidRPr="007C0275" w:rsidRDefault="00A00F7B" w:rsidP="00A00F7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5E2C01B" w14:textId="77777777" w:rsidR="00A00F7B" w:rsidRPr="007C0275" w:rsidRDefault="00A00F7B" w:rsidP="00A00F7B">
            <w:pPr>
              <w:numPr>
                <w:ilvl w:val="0"/>
                <w:numId w:val="32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71" w:type="dxa"/>
            <w:shd w:val="clear" w:color="auto" w:fill="auto"/>
          </w:tcPr>
          <w:p w14:paraId="76F09F33" w14:textId="75DAAB60" w:rsidR="00A00F7B" w:rsidRPr="00C319D0" w:rsidRDefault="00B94E4F" w:rsidP="00A00F7B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تفعيل منهج البحث العلمي لأث</w:t>
            </w:r>
            <w:r w:rsidR="00A00F7B" w:rsidRPr="00C319D0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ر مكونات النظام البيئي والطبيعي على النشاط البشري.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8186E1A" w14:textId="77777777" w:rsidR="00A00F7B" w:rsidRPr="007C0275" w:rsidRDefault="00A00F7B" w:rsidP="00A00F7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44979D" w14:textId="77777777" w:rsidR="00A00F7B" w:rsidRPr="007C0275" w:rsidRDefault="00A00F7B" w:rsidP="00A00F7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793667" w14:textId="77777777" w:rsidR="00A00F7B" w:rsidRPr="007C0275" w:rsidRDefault="00A00F7B" w:rsidP="00A00F7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28FB7C" w14:textId="77777777" w:rsidR="00A00F7B" w:rsidRPr="007C0275" w:rsidRDefault="00A00F7B" w:rsidP="00A00F7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E44BDBC" w14:textId="77777777" w:rsidR="00A00F7B" w:rsidRPr="007C0275" w:rsidRDefault="00A00F7B" w:rsidP="00A00F7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165EE9" w:rsidRPr="007C0275" w14:paraId="68C515D8" w14:textId="77777777" w:rsidTr="00165EE9">
        <w:tc>
          <w:tcPr>
            <w:tcW w:w="6595" w:type="dxa"/>
            <w:gridSpan w:val="5"/>
            <w:shd w:val="clear" w:color="auto" w:fill="auto"/>
            <w:vAlign w:val="center"/>
          </w:tcPr>
          <w:p w14:paraId="1087E6A4" w14:textId="77777777" w:rsidR="00165EE9" w:rsidRPr="007C0275" w:rsidRDefault="00165EE9" w:rsidP="00165EE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48A7CF36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2130E50F" w14:textId="77777777" w:rsidTr="008178BA">
        <w:tc>
          <w:tcPr>
            <w:tcW w:w="8296" w:type="dxa"/>
            <w:gridSpan w:val="10"/>
            <w:shd w:val="clear" w:color="auto" w:fill="auto"/>
            <w:vAlign w:val="center"/>
          </w:tcPr>
          <w:p w14:paraId="6BE3E764" w14:textId="77777777" w:rsidR="008178BA" w:rsidRPr="007C0275" w:rsidRDefault="008178BA" w:rsidP="008178B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165EE9" w:rsidRPr="007C0275" w14:paraId="55D27E7F" w14:textId="77777777" w:rsidTr="00165EE9">
        <w:tc>
          <w:tcPr>
            <w:tcW w:w="6595" w:type="dxa"/>
            <w:gridSpan w:val="5"/>
            <w:shd w:val="clear" w:color="auto" w:fill="auto"/>
            <w:vAlign w:val="center"/>
          </w:tcPr>
          <w:p w14:paraId="6BD0427E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2F93D802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074BA9B4" w14:textId="77777777" w:rsidR="002049D6" w:rsidRDefault="002049D6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7CBA1084" w14:textId="77777777" w:rsidR="004F5ADB" w:rsidRDefault="004F5ADB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091885A7" w14:textId="77777777" w:rsidR="00662D49" w:rsidRDefault="009D582A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الثقافة المالية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05"/>
        <w:gridCol w:w="1494"/>
        <w:gridCol w:w="52"/>
        <w:gridCol w:w="609"/>
        <w:gridCol w:w="3535"/>
        <w:gridCol w:w="341"/>
        <w:gridCol w:w="340"/>
        <w:gridCol w:w="340"/>
        <w:gridCol w:w="340"/>
        <w:gridCol w:w="340"/>
      </w:tblGrid>
      <w:tr w:rsidR="00272199" w:rsidRPr="007C0275" w14:paraId="54DE124C" w14:textId="77777777" w:rsidTr="00BA14E1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0CCC0826" w14:textId="77777777" w:rsidR="00272199" w:rsidRPr="007C0275" w:rsidRDefault="00272199" w:rsidP="0027219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8"/>
            <w:shd w:val="clear" w:color="auto" w:fill="auto"/>
          </w:tcPr>
          <w:p w14:paraId="0A61614A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272199" w:rsidRPr="007C0275" w14:paraId="369CFE00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6670D336" w14:textId="77777777" w:rsidR="00272199" w:rsidRPr="007C0275" w:rsidRDefault="00272199" w:rsidP="0027219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1163A426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272199" w:rsidRPr="00783166" w14:paraId="301E16C8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3FC928AE" w14:textId="77777777" w:rsidR="00272199" w:rsidRPr="007C0275" w:rsidRDefault="00272199" w:rsidP="0027219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232A7D85" w14:textId="77777777" w:rsidR="00272199" w:rsidRPr="00783166" w:rsidRDefault="00272199" w:rsidP="0027219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272199" w:rsidRPr="007C0275" w14:paraId="38352A02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0D5CCABB" w14:textId="77777777" w:rsidR="00272199" w:rsidRPr="007C0275" w:rsidRDefault="00272199" w:rsidP="0027219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3BDA13C4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272199" w:rsidRPr="007C0275" w14:paraId="13F61EC9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6A996677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19FCD7F9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272199" w:rsidRPr="007C0275" w14:paraId="2E8AEDDD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6407C8C1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D75BF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272199" w:rsidRPr="007C0275" w14:paraId="27FFBD47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22D40A15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B939674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272199" w:rsidRPr="007C0275" w14:paraId="0676BE6E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190D1E2B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274B1524" w14:textId="77777777" w:rsidR="00272199" w:rsidRPr="007C0275" w:rsidRDefault="00272199" w:rsidP="0027219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13395128" w14:textId="77777777" w:rsidTr="00165EE9">
        <w:tc>
          <w:tcPr>
            <w:tcW w:w="905" w:type="dxa"/>
            <w:shd w:val="clear" w:color="auto" w:fill="auto"/>
            <w:vAlign w:val="center"/>
          </w:tcPr>
          <w:p w14:paraId="147425DB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14:paraId="46DCF642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5E0288E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23809C9D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18050263" w14:textId="77777777" w:rsidR="007D5B70" w:rsidRPr="007C0275" w:rsidRDefault="007D5B70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BC58FF" w:rsidRPr="007C0275" w14:paraId="71F0D74E" w14:textId="77777777" w:rsidTr="00165EE9">
        <w:tc>
          <w:tcPr>
            <w:tcW w:w="905" w:type="dxa"/>
            <w:vMerge w:val="restart"/>
            <w:shd w:val="clear" w:color="auto" w:fill="auto"/>
            <w:vAlign w:val="center"/>
          </w:tcPr>
          <w:p w14:paraId="18EB200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14:paraId="0F399F9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609" w:type="dxa"/>
            <w:shd w:val="clear" w:color="auto" w:fill="auto"/>
          </w:tcPr>
          <w:p w14:paraId="30AC29EA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57D0C97A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FCE347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C0CA8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27319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1A6CB7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D985D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AB36E6E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3F80C6B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 w:val="restart"/>
            <w:shd w:val="clear" w:color="auto" w:fill="auto"/>
            <w:vAlign w:val="center"/>
          </w:tcPr>
          <w:p w14:paraId="4A55472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609" w:type="dxa"/>
            <w:shd w:val="clear" w:color="auto" w:fill="auto"/>
          </w:tcPr>
          <w:p w14:paraId="4497A518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08A56236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BB578F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EDD91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AF41B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79FA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97701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B74497F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00A0508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213DE10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5DED78F1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7A45A6E0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5D1FE87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27133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1854C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7A556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2B1FE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D371623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77345FC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2F4B62E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7A1E43CE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761C3AC1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3407074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B02BA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D878A3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CE7D6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ADCA5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8C9D6B7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1559039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12EBD7F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7CC97206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57285913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1EE025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2DCDF0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641E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0343B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49804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EC5340A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523EFE8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55B8506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AF219FA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54DB3E05" w14:textId="40259781" w:rsidR="00BC58FF" w:rsidRPr="00165EE9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توظيف استراتيجيات التعلم النشط بفعالية وتنويعها</w:t>
            </w:r>
            <w:r w:rsidR="00BC58FF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ا**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9E73A7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BB536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7B84A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9C427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AEECF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2FB228B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4E6A56F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609670A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66CC8B5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165C7BE8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750A36F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EA963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918DB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F6F8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B88CB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829B9BD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5769151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755A46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235FE7D0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314CD7D4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6C009B8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E5AAC9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79CA32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F2CF2B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67B8C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5A67729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33C747A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 w:val="restart"/>
            <w:shd w:val="clear" w:color="auto" w:fill="auto"/>
            <w:vAlign w:val="center"/>
          </w:tcPr>
          <w:p w14:paraId="7F1489C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609" w:type="dxa"/>
            <w:shd w:val="clear" w:color="auto" w:fill="auto"/>
          </w:tcPr>
          <w:p w14:paraId="51F6E618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07E60D26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1F9329E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BB0DC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0C987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41A27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0165A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5BE5CD3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6E364D8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344890D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5EE8E0C4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2703B18C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53BF026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1CB17C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75B431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2AC75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2E2E9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6FB4C4C" w14:textId="77777777" w:rsidTr="00165EE9">
        <w:tc>
          <w:tcPr>
            <w:tcW w:w="905" w:type="dxa"/>
            <w:vMerge w:val="restart"/>
            <w:shd w:val="clear" w:color="auto" w:fill="auto"/>
            <w:vAlign w:val="center"/>
          </w:tcPr>
          <w:p w14:paraId="52FC022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14:paraId="28EBD43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609" w:type="dxa"/>
            <w:shd w:val="clear" w:color="auto" w:fill="auto"/>
          </w:tcPr>
          <w:p w14:paraId="7A39C681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1581325C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1875B1B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62E849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A1F5B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5C4B5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8C41F8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63C18D7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51AAE4E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14:paraId="241CAEA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609" w:type="dxa"/>
            <w:shd w:val="clear" w:color="auto" w:fill="auto"/>
          </w:tcPr>
          <w:p w14:paraId="7B65786F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7ECA41DE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304DD21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82951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9ED5D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7F942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640C6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3AF2B67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0A91D90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14:paraId="183EE09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609" w:type="dxa"/>
            <w:shd w:val="clear" w:color="auto" w:fill="auto"/>
          </w:tcPr>
          <w:p w14:paraId="3F3AE9E8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522C3615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523A47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682A3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293F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8631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3162F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76060932" w14:textId="77777777" w:rsidTr="00165EE9">
        <w:tc>
          <w:tcPr>
            <w:tcW w:w="905" w:type="dxa"/>
            <w:vMerge w:val="restart"/>
            <w:shd w:val="clear" w:color="auto" w:fill="auto"/>
            <w:vAlign w:val="center"/>
          </w:tcPr>
          <w:p w14:paraId="4220B75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14:paraId="7C25F21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609" w:type="dxa"/>
            <w:shd w:val="clear" w:color="auto" w:fill="auto"/>
          </w:tcPr>
          <w:p w14:paraId="56C58817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7302C07B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B9F1EA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66C85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20F19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E055D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48FC5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C362671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609BB0B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14:paraId="4FD6FF2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609" w:type="dxa"/>
            <w:shd w:val="clear" w:color="auto" w:fill="auto"/>
          </w:tcPr>
          <w:p w14:paraId="060818A6" w14:textId="77777777" w:rsidR="00BC58FF" w:rsidRPr="007C0275" w:rsidRDefault="00BC58FF" w:rsidP="00BC58FF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  <w:shd w:val="clear" w:color="auto" w:fill="FFFFFF" w:themeFill="background1"/>
          </w:tcPr>
          <w:p w14:paraId="7FA64DBA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8"/>
                <w:szCs w:val="18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2A00C5F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AB7760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391BC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8EB84B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4F888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2F35D66F" w14:textId="77777777" w:rsidTr="00165EE9">
        <w:tc>
          <w:tcPr>
            <w:tcW w:w="905" w:type="dxa"/>
            <w:vMerge w:val="restart"/>
            <w:shd w:val="clear" w:color="auto" w:fill="auto"/>
            <w:vAlign w:val="center"/>
          </w:tcPr>
          <w:p w14:paraId="246DB71C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46" w:type="dxa"/>
            <w:gridSpan w:val="2"/>
            <w:vMerge w:val="restart"/>
            <w:shd w:val="clear" w:color="auto" w:fill="auto"/>
            <w:vAlign w:val="center"/>
          </w:tcPr>
          <w:p w14:paraId="201682E4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الثقافة المالية</w:t>
            </w:r>
          </w:p>
        </w:tc>
        <w:tc>
          <w:tcPr>
            <w:tcW w:w="609" w:type="dxa"/>
            <w:shd w:val="clear" w:color="auto" w:fill="auto"/>
          </w:tcPr>
          <w:p w14:paraId="1AA836E1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424E053E" w14:textId="77777777" w:rsidR="002C1F91" w:rsidRPr="00450BB7" w:rsidRDefault="002C1F91" w:rsidP="0050490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توظيف تكنولوجيا المال والأعمال لوصف 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وتفسير </w:t>
            </w: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مفاهيم 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ممارسات </w:t>
            </w: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المالية والاقتصادية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 **</w:t>
            </w: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62BFB82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5C77DB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6EC6EE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D25F0B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9506E2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7E956569" w14:textId="77777777" w:rsidTr="00165EE9">
        <w:trPr>
          <w:trHeight w:val="170"/>
        </w:trPr>
        <w:tc>
          <w:tcPr>
            <w:tcW w:w="905" w:type="dxa"/>
            <w:vMerge/>
            <w:shd w:val="clear" w:color="auto" w:fill="auto"/>
            <w:vAlign w:val="center"/>
          </w:tcPr>
          <w:p w14:paraId="3F701AFE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4AC864BB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4CD2757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4D6ADA12" w14:textId="77777777" w:rsidR="002C1F91" w:rsidRPr="00450BB7" w:rsidRDefault="002C1F91" w:rsidP="0050490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تحفيز الطلبة على توليد الأفكار الإبداعية والقيادية لإنشاء مشاريع 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173CB77D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57ECD0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249618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9EE8D8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575CF1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17CE86BA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44606182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40899583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7939A1E5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3304D031" w14:textId="2275E6C1" w:rsidR="002C1F91" w:rsidRPr="00450BB7" w:rsidRDefault="00323DCA" w:rsidP="0050490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تنمية المهارات الإ</w:t>
            </w:r>
            <w:r w:rsidR="002C1F91"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دارية والمالية  المختلفة لدى الطلبة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.</w:t>
            </w:r>
            <w:r w:rsidR="002C1F91"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5AB3C755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F2F86C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D311A55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FCBF336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3E51A1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1B50D59B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69133CFF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22180204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E122534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6929F5E2" w14:textId="77777777" w:rsidR="002C1F91" w:rsidRPr="00450BB7" w:rsidRDefault="002C1F91" w:rsidP="007C027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المعرفة بدور المؤسسات الوطنية في مجال المال والاعمال ورفد الاقتصاد الوطني 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9CACF93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489E02B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8699A13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48BD8C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9C540A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3254A913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071F6A36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5B3A575B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83631AC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021C77BE" w14:textId="77777777" w:rsidR="002C1F91" w:rsidRPr="00450BB7" w:rsidRDefault="002C1F91" w:rsidP="0050490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تطبيق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المهارات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الأساسية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في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مجال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الخدمات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المالية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والمصرفية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="00504905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.**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192A68DA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0528DA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FCD968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2D5D0D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576F47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469BAFE1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74E703CF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5D8A0818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3657024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358BCC60" w14:textId="77777777" w:rsidR="002C1F91" w:rsidRPr="00450BB7" w:rsidRDefault="002C1F91" w:rsidP="0050490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توظيف الأنشطة التعليمية المالية التي تعزز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أخلاقيات العمل المالي</w:t>
            </w: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 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4F2C5AA9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9EF2C9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D510B7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EF1486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1F31C90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561B5D9D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5DB73655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58AC54C9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663D912A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62F6D28B" w14:textId="77777777" w:rsidR="002C1F91" w:rsidRPr="00450BB7" w:rsidRDefault="002C1F91" w:rsidP="0050490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تمكين الطلبة من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 تفعيل</w:t>
            </w: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 المهارات المحاسبية وتطبيقاتها 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في</w:t>
            </w: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 اتخاذ القرارات المالية 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.**</w:t>
            </w: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31F819FB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0972D9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87BF4F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9C2F053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8A6397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2A15CC04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72E32DFE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106860F0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F5B8DD0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465C27FF" w14:textId="45FF9033" w:rsidR="002C1F91" w:rsidRPr="00450BB7" w:rsidRDefault="002C1F91" w:rsidP="00B859D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تنمية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="00B859D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اتجاهات</w:t>
            </w:r>
            <w:r w:rsidR="00504905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 xml:space="preserve"> الطلبة 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الايجابية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حول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الاستثمار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والادخار</w:t>
            </w:r>
            <w:r w:rsidR="00504905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وريادة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الاعمال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والتطوع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58774DC2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EEE96F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7E3EFC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432689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2A1935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77E7184D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21406D0D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3FA45D05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1F9165BB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27F87367" w14:textId="77777777" w:rsidR="002C1F91" w:rsidRPr="00450BB7" w:rsidRDefault="002C1F91" w:rsidP="007C027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450BB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 xml:space="preserve">توعية الطلبة حول السلوكات المالية غير المسؤولة وأخطارها 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0170004D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C84132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D79EFFC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F86D2A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80BD33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2C1F91" w:rsidRPr="007C0275" w14:paraId="1102C4C6" w14:textId="77777777" w:rsidTr="00165EE9">
        <w:tc>
          <w:tcPr>
            <w:tcW w:w="905" w:type="dxa"/>
            <w:vMerge/>
            <w:shd w:val="clear" w:color="auto" w:fill="auto"/>
            <w:vAlign w:val="center"/>
          </w:tcPr>
          <w:p w14:paraId="779C4CD0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46" w:type="dxa"/>
            <w:gridSpan w:val="2"/>
            <w:vMerge/>
            <w:shd w:val="clear" w:color="auto" w:fill="auto"/>
            <w:vAlign w:val="center"/>
          </w:tcPr>
          <w:p w14:paraId="423BB7BB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09" w:type="dxa"/>
            <w:shd w:val="clear" w:color="auto" w:fill="auto"/>
          </w:tcPr>
          <w:p w14:paraId="080457A1" w14:textId="77777777" w:rsidR="002C1F91" w:rsidRPr="007C0275" w:rsidRDefault="002C1F91" w:rsidP="007C0275">
            <w:pPr>
              <w:numPr>
                <w:ilvl w:val="0"/>
                <w:numId w:val="3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35" w:type="dxa"/>
          </w:tcPr>
          <w:p w14:paraId="29A27509" w14:textId="5007F212" w:rsidR="002C1F91" w:rsidRPr="00450BB7" w:rsidRDefault="002C1F91" w:rsidP="00B859D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المعرفة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بالمستجدات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والتطورات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العالميةالاقتصادية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Pr="00450BB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والمالية</w:t>
            </w:r>
            <w:r w:rsidRPr="00450BB7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r w:rsidR="00B859D7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  <w:lang w:bidi="ar-JO"/>
              </w:rPr>
              <w:t>وتوظيفها</w:t>
            </w:r>
            <w:r w:rsidR="005049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JO"/>
              </w:rPr>
              <w:t>.</w:t>
            </w:r>
          </w:p>
        </w:tc>
        <w:tc>
          <w:tcPr>
            <w:tcW w:w="341" w:type="dxa"/>
            <w:shd w:val="clear" w:color="auto" w:fill="auto"/>
            <w:vAlign w:val="center"/>
          </w:tcPr>
          <w:p w14:paraId="5870A0ED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DA88F3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C4BEDA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DA6C51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7A1EF7" w14:textId="77777777" w:rsidR="002C1F91" w:rsidRPr="007C0275" w:rsidRDefault="002C1F91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165EE9" w:rsidRPr="007C0275" w14:paraId="122020B3" w14:textId="77777777" w:rsidTr="00165EE9">
        <w:tc>
          <w:tcPr>
            <w:tcW w:w="6595" w:type="dxa"/>
            <w:gridSpan w:val="5"/>
            <w:shd w:val="clear" w:color="auto" w:fill="auto"/>
            <w:vAlign w:val="center"/>
          </w:tcPr>
          <w:p w14:paraId="324387A5" w14:textId="77777777" w:rsidR="00165EE9" w:rsidRPr="007C0275" w:rsidRDefault="00165EE9" w:rsidP="00165EE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63B782C1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2A2A69AC" w14:textId="77777777" w:rsidTr="008178BA">
        <w:tc>
          <w:tcPr>
            <w:tcW w:w="8296" w:type="dxa"/>
            <w:gridSpan w:val="10"/>
            <w:shd w:val="clear" w:color="auto" w:fill="auto"/>
            <w:vAlign w:val="center"/>
          </w:tcPr>
          <w:p w14:paraId="75932CCB" w14:textId="77777777" w:rsidR="008178BA" w:rsidRPr="007C0275" w:rsidRDefault="008178BA" w:rsidP="008178B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165EE9" w:rsidRPr="007C0275" w14:paraId="03E823CC" w14:textId="77777777" w:rsidTr="00165EE9">
        <w:tc>
          <w:tcPr>
            <w:tcW w:w="6595" w:type="dxa"/>
            <w:gridSpan w:val="5"/>
            <w:shd w:val="clear" w:color="auto" w:fill="auto"/>
            <w:vAlign w:val="center"/>
          </w:tcPr>
          <w:p w14:paraId="3824C420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7584D4E4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7BB1EB0C" w14:textId="77777777" w:rsidR="00165EE9" w:rsidRDefault="00165EE9" w:rsidP="009D582A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7393366C" w14:textId="77777777" w:rsidR="004F5ADB" w:rsidRDefault="004F5ADB" w:rsidP="009D582A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719BD23B" w14:textId="77777777" w:rsidR="004F5ADB" w:rsidRDefault="004F5ADB" w:rsidP="009D582A">
      <w:pPr>
        <w:spacing w:after="0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rtl/>
          <w:lang w:bidi="ar-AE"/>
        </w:rPr>
      </w:pPr>
    </w:p>
    <w:p w14:paraId="01DD0B29" w14:textId="77777777" w:rsidR="009D582A" w:rsidRDefault="009D582A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للفروع الصناعية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94"/>
        <w:gridCol w:w="1505"/>
        <w:gridCol w:w="52"/>
        <w:gridCol w:w="597"/>
        <w:gridCol w:w="3528"/>
        <w:gridCol w:w="340"/>
        <w:gridCol w:w="350"/>
        <w:gridCol w:w="350"/>
        <w:gridCol w:w="340"/>
        <w:gridCol w:w="340"/>
      </w:tblGrid>
      <w:tr w:rsidR="00076463" w:rsidRPr="007C0275" w14:paraId="0FF7BFDA" w14:textId="77777777" w:rsidTr="00BA14E1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1801E2C3" w14:textId="77777777" w:rsidR="00076463" w:rsidRPr="007C0275" w:rsidRDefault="00076463" w:rsidP="0007646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8"/>
            <w:shd w:val="clear" w:color="auto" w:fill="auto"/>
          </w:tcPr>
          <w:p w14:paraId="1B651588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076463" w:rsidRPr="007C0275" w14:paraId="640803FB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2E87BF93" w14:textId="77777777" w:rsidR="00076463" w:rsidRPr="007C0275" w:rsidRDefault="00076463" w:rsidP="0007646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28CD38C7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076463" w:rsidRPr="00783166" w14:paraId="06FD3FDD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228D9E49" w14:textId="77777777" w:rsidR="00076463" w:rsidRPr="007C0275" w:rsidRDefault="00076463" w:rsidP="0007646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2DFE11CA" w14:textId="77777777" w:rsidR="00076463" w:rsidRPr="00783166" w:rsidRDefault="00076463" w:rsidP="00076463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076463" w:rsidRPr="007C0275" w14:paraId="3B778F42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3C87ADB8" w14:textId="77777777" w:rsidR="00076463" w:rsidRPr="007C0275" w:rsidRDefault="00076463" w:rsidP="00076463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3C203AAB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076463" w:rsidRPr="007C0275" w14:paraId="59BAF066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4BFA859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77AA4235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076463" w:rsidRPr="007C0275" w14:paraId="74295428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3A570B6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1F965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076463" w:rsidRPr="007C0275" w14:paraId="61F1A396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08E72C5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3D5F3AB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076463" w:rsidRPr="007C0275" w14:paraId="248D60EC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0E1DA1BD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21D286E2" w14:textId="77777777" w:rsidR="00076463" w:rsidRPr="007C0275" w:rsidRDefault="00076463" w:rsidP="00076463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160B9" w:rsidRPr="007C0275" w14:paraId="6C3C8281" w14:textId="77777777" w:rsidTr="00165EE9">
        <w:tc>
          <w:tcPr>
            <w:tcW w:w="894" w:type="dxa"/>
            <w:shd w:val="clear" w:color="auto" w:fill="auto"/>
            <w:vAlign w:val="center"/>
          </w:tcPr>
          <w:p w14:paraId="5ECC08E3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547DCD6C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793E83B8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6E5021BA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20" w:type="dxa"/>
            <w:gridSpan w:val="5"/>
            <w:shd w:val="clear" w:color="auto" w:fill="auto"/>
            <w:vAlign w:val="center"/>
          </w:tcPr>
          <w:p w14:paraId="132ACE64" w14:textId="77777777" w:rsidR="00C64A17" w:rsidRPr="007C0275" w:rsidRDefault="00C64A17" w:rsidP="007C027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BC58FF" w:rsidRPr="007C0275" w14:paraId="43946E70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6867873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66BA7E9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shd w:val="clear" w:color="auto" w:fill="auto"/>
          </w:tcPr>
          <w:p w14:paraId="1B96BF72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013B3D6D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B03D3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C2A214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74C91F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F88887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E8586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1865B9D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305DA4A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 w:val="restart"/>
            <w:shd w:val="clear" w:color="auto" w:fill="auto"/>
            <w:vAlign w:val="center"/>
          </w:tcPr>
          <w:p w14:paraId="1382EFC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shd w:val="clear" w:color="auto" w:fill="auto"/>
          </w:tcPr>
          <w:p w14:paraId="2134FC29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08BA6F17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446FB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37DA4D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629367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1AC70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52049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91B4933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6A75523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31DF694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2D5F70B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45735AAE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56A9E7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64D886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777B81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DEBCF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047C2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A0230AC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6D3CE0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36935AE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E1315AD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4D336BCF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8BBB57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42EA60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CA4FD3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920AA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DB092F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48CCEBE2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1111F96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7999796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FD31281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2F798740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46786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E86765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777B14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5D9461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63A56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D9FBE9B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8820EE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30835B1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A493ADF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2664507C" w14:textId="052C3EBD" w:rsidR="00BC58FF" w:rsidRPr="00165EE9" w:rsidRDefault="00841529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BC58FF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7065D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000875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F549CA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096A4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404B9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ABE3D0F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246044B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1C38AC1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52EF47A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3565CB68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391B8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2E15C6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AA3109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C0790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EEED06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06D0FFDD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4F395E7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66E9B1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E5BC1DE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1129234A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3B85D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08AF05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D32DBB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232E6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B71C9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8651740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1AF4727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 w:val="restart"/>
            <w:shd w:val="clear" w:color="auto" w:fill="auto"/>
            <w:vAlign w:val="center"/>
          </w:tcPr>
          <w:p w14:paraId="2ED7128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shd w:val="clear" w:color="auto" w:fill="auto"/>
          </w:tcPr>
          <w:p w14:paraId="0BEE5E5F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52A7251F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48027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293276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25C9A9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A2DDB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21311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5F2E907A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939A83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33F67DFA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24BA462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7AEDFECB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549E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455EA6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F0DD3C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8122E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5259E1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9EA365D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1869740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20953D5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shd w:val="clear" w:color="auto" w:fill="auto"/>
          </w:tcPr>
          <w:p w14:paraId="185ECB56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07AB5379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AE096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9AB499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B34421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D914F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0758E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2730EFB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69345A3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1875ADF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shd w:val="clear" w:color="auto" w:fill="auto"/>
          </w:tcPr>
          <w:p w14:paraId="759EFF11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6FAC2D6D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57B159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E3B7BD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B0A14FC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D3DE6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0769D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13623731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312726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75BC7EC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shd w:val="clear" w:color="auto" w:fill="auto"/>
          </w:tcPr>
          <w:p w14:paraId="5B57DD66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54D58BD0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F618AC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C158A18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15FB573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C0EB0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0419E5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3DCEFF44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39EC13D7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30C1EC0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shd w:val="clear" w:color="auto" w:fill="auto"/>
          </w:tcPr>
          <w:p w14:paraId="1A89C3D5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322A87B0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A44574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D0936CD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5883122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D1DD51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24189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BC58FF" w:rsidRPr="007C0275" w14:paraId="66AD5A7C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49239AF6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75FCB63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shd w:val="clear" w:color="auto" w:fill="auto"/>
          </w:tcPr>
          <w:p w14:paraId="7AE8516B" w14:textId="77777777" w:rsidR="00BC58FF" w:rsidRPr="007C0275" w:rsidRDefault="00BC58FF" w:rsidP="00BC58FF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3D888177" w14:textId="77777777" w:rsidR="00BC58FF" w:rsidRPr="00165EE9" w:rsidRDefault="00BC58FF" w:rsidP="00BC58FF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DB74FE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624080B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F556AA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AEA8980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2A9C9BF" w14:textId="77777777" w:rsidR="00BC58FF" w:rsidRPr="007C0275" w:rsidRDefault="00BC58FF" w:rsidP="00BC58F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1DC56CFE" w14:textId="77777777" w:rsidTr="00165EE9">
        <w:tc>
          <w:tcPr>
            <w:tcW w:w="894" w:type="dxa"/>
            <w:vMerge w:val="restart"/>
            <w:shd w:val="clear" w:color="auto" w:fill="auto"/>
            <w:vAlign w:val="center"/>
          </w:tcPr>
          <w:p w14:paraId="2375266F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57" w:type="dxa"/>
            <w:gridSpan w:val="2"/>
            <w:vMerge w:val="restart"/>
            <w:shd w:val="clear" w:color="auto" w:fill="auto"/>
            <w:vAlign w:val="center"/>
          </w:tcPr>
          <w:p w14:paraId="60502C91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فروع التعليم الصناعي </w:t>
            </w:r>
          </w:p>
        </w:tc>
        <w:tc>
          <w:tcPr>
            <w:tcW w:w="597" w:type="dxa"/>
            <w:shd w:val="clear" w:color="auto" w:fill="auto"/>
          </w:tcPr>
          <w:p w14:paraId="7ECA9203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3C50670A" w14:textId="77777777" w:rsidR="0060001C" w:rsidRPr="00165EE9" w:rsidRDefault="0060001C" w:rsidP="0060001C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>توظيف المفاهيم والمبادئ والقوانين في تفسير الظواهر والمشاهدات الطبيعية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8DBE7A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FD131FA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7770DC6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58497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F07EABE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4A37FE1E" w14:textId="77777777" w:rsidTr="00165EE9">
        <w:trPr>
          <w:trHeight w:val="170"/>
        </w:trPr>
        <w:tc>
          <w:tcPr>
            <w:tcW w:w="894" w:type="dxa"/>
            <w:vMerge/>
            <w:shd w:val="clear" w:color="auto" w:fill="auto"/>
            <w:vAlign w:val="center"/>
          </w:tcPr>
          <w:p w14:paraId="39F30A64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3BE2680F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7BED718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6F4EB724" w14:textId="77777777" w:rsidR="0060001C" w:rsidRPr="00165EE9" w:rsidRDefault="0060001C" w:rsidP="0060001C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>توظيف التكامل مع الرياضيات وأفرع العلوم الأخرى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D4D0FF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4629649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52C4B95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F5C5D88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7D1269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4761D054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611C92AC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2033BF28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C391FDE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36888CA6" w14:textId="5B07E258" w:rsidR="0060001C" w:rsidRPr="00165EE9" w:rsidRDefault="0060001C" w:rsidP="00323DCA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 xml:space="preserve">مراعاة إجراءات الأمن والسلامة في </w:t>
            </w:r>
            <w:r w:rsidR="00323DCA">
              <w:rPr>
                <w:rFonts w:hint="cs"/>
                <w:b/>
                <w:bCs/>
                <w:sz w:val="19"/>
                <w:szCs w:val="19"/>
                <w:rtl/>
              </w:rPr>
              <w:t>المشاغل</w:t>
            </w: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 xml:space="preserve">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887FA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29681EA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302A9B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36157F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E36335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11364A11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0E820BE6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2E0F20D1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56AB67D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39E7949B" w14:textId="77777777" w:rsidR="0060001C" w:rsidRPr="00165EE9" w:rsidRDefault="0060001C" w:rsidP="0060001C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 xml:space="preserve">توظيف قدراته في المهارات اللغوية والتواصل العلمي في المواقف التعليمية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3CC4D2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A575CD8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49198EA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A45008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9F02AC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3F6CAD8C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6AC42FE3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036DFCC6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D86DB39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2994E264" w14:textId="77777777" w:rsidR="0060001C" w:rsidRPr="00165EE9" w:rsidRDefault="0060001C" w:rsidP="0060001C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 xml:space="preserve">دعم الطلبة للكشف عن المفاهيم البديلة والمفاهيم الخاطئة وتصويبها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FBDD125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00D68D6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D7B9EE6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A8BD07E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CA640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358F5CB7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474AAC80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16C87FC5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4DA772B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6C1A74D9" w14:textId="77777777" w:rsidR="0060001C" w:rsidRPr="00165EE9" w:rsidRDefault="0060001C" w:rsidP="0060001C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 xml:space="preserve">التوسع في الأنشطة التعليمية المرتبطة بالمعايير الوطنية والدولية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01ACEE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154094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FF54C1F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764537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49FD83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21FCE5A5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57E49A6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7804CEB6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B7B2622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6E72D6AB" w14:textId="48661F6C" w:rsidR="0060001C" w:rsidRPr="00165EE9" w:rsidRDefault="0060001C" w:rsidP="0044207A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 xml:space="preserve">تفعيل </w:t>
            </w:r>
            <w:r w:rsidR="0044207A">
              <w:rPr>
                <w:rFonts w:hint="cs"/>
                <w:b/>
                <w:bCs/>
                <w:sz w:val="19"/>
                <w:szCs w:val="19"/>
                <w:rtl/>
              </w:rPr>
              <w:t xml:space="preserve">التجارب </w:t>
            </w: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>العلمية الع</w:t>
            </w:r>
            <w:r w:rsidR="0044207A">
              <w:rPr>
                <w:rFonts w:hint="cs"/>
                <w:b/>
                <w:bCs/>
                <w:sz w:val="19"/>
                <w:szCs w:val="19"/>
                <w:rtl/>
              </w:rPr>
              <w:t>م</w:t>
            </w: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>ل</w:t>
            </w:r>
            <w:r w:rsidR="0044207A">
              <w:rPr>
                <w:rFonts w:hint="cs"/>
                <w:b/>
                <w:bCs/>
                <w:sz w:val="19"/>
                <w:szCs w:val="19"/>
                <w:rtl/>
              </w:rPr>
              <w:t>ية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6A242C0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9E7977D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4AB8B27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060A7E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CD6DDF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099276B5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7E02B86A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4969B3A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71E7604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66A281EB" w14:textId="77777777" w:rsidR="0060001C" w:rsidRPr="00165EE9" w:rsidRDefault="0060001C" w:rsidP="0060001C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>توظيف مهارات التفكير العلمي والاستقصاء لإنتاج المعرفة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5F07FD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FC232CC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823BDAA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2FD87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90C996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2C69B496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52E0B0EE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10F076A0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4039BA2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497688F1" w14:textId="77777777" w:rsidR="0060001C" w:rsidRPr="00165EE9" w:rsidRDefault="0060001C" w:rsidP="0060001C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 xml:space="preserve">مراعاة القضايا الأخلاقية في العلوم العملية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3705F63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90850FF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F184663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151388D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F36B58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60001C" w:rsidRPr="007C0275" w14:paraId="152AEF76" w14:textId="77777777" w:rsidTr="00165EE9">
        <w:tc>
          <w:tcPr>
            <w:tcW w:w="894" w:type="dxa"/>
            <w:vMerge/>
            <w:shd w:val="clear" w:color="auto" w:fill="auto"/>
            <w:vAlign w:val="center"/>
          </w:tcPr>
          <w:p w14:paraId="6E419902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6597DC9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DF72251" w14:textId="77777777" w:rsidR="0060001C" w:rsidRPr="007C0275" w:rsidRDefault="0060001C" w:rsidP="0060001C">
            <w:pPr>
              <w:numPr>
                <w:ilvl w:val="0"/>
                <w:numId w:val="51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5CEC4881" w14:textId="77777777" w:rsidR="0060001C" w:rsidRPr="00165EE9" w:rsidRDefault="0060001C" w:rsidP="0060001C">
            <w:pPr>
              <w:rPr>
                <w:b/>
                <w:bCs/>
                <w:sz w:val="19"/>
                <w:szCs w:val="19"/>
                <w:rtl/>
              </w:rPr>
            </w:pPr>
            <w:r w:rsidRPr="00165EE9">
              <w:rPr>
                <w:rFonts w:hint="cs"/>
                <w:b/>
                <w:bCs/>
                <w:sz w:val="19"/>
                <w:szCs w:val="19"/>
                <w:rtl/>
              </w:rPr>
              <w:t>دعم الاتجاهات الإيجابية لمشاركة الطلبة بالأنشطة العلمية العملية التعليمية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FA656D9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B5EC8CD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E4A57FB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1E2D85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1C53263" w14:textId="77777777" w:rsidR="0060001C" w:rsidRPr="007C0275" w:rsidRDefault="0060001C" w:rsidP="0060001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165EE9" w:rsidRPr="007C0275" w14:paraId="201CF73A" w14:textId="77777777" w:rsidTr="00165EE9">
        <w:tc>
          <w:tcPr>
            <w:tcW w:w="6576" w:type="dxa"/>
            <w:gridSpan w:val="5"/>
            <w:shd w:val="clear" w:color="auto" w:fill="auto"/>
            <w:vAlign w:val="center"/>
          </w:tcPr>
          <w:p w14:paraId="2B314022" w14:textId="77777777" w:rsidR="00165EE9" w:rsidRPr="007C0275" w:rsidRDefault="00165EE9" w:rsidP="00165EE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</w:t>
            </w:r>
            <w:r w:rsidR="006E502D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2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1720" w:type="dxa"/>
            <w:gridSpan w:val="5"/>
            <w:shd w:val="clear" w:color="auto" w:fill="auto"/>
            <w:vAlign w:val="center"/>
          </w:tcPr>
          <w:p w14:paraId="1B763005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8178BA" w:rsidRPr="007C0275" w14:paraId="017068AE" w14:textId="77777777" w:rsidTr="008178BA">
        <w:tc>
          <w:tcPr>
            <w:tcW w:w="8296" w:type="dxa"/>
            <w:gridSpan w:val="10"/>
            <w:shd w:val="clear" w:color="auto" w:fill="auto"/>
            <w:vAlign w:val="center"/>
          </w:tcPr>
          <w:p w14:paraId="12452385" w14:textId="77777777" w:rsidR="008178BA" w:rsidRPr="007C0275" w:rsidRDefault="008178BA" w:rsidP="008178B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165EE9" w:rsidRPr="007C0275" w14:paraId="11410605" w14:textId="77777777" w:rsidTr="00165EE9">
        <w:tc>
          <w:tcPr>
            <w:tcW w:w="6576" w:type="dxa"/>
            <w:gridSpan w:val="5"/>
            <w:shd w:val="clear" w:color="auto" w:fill="auto"/>
            <w:vAlign w:val="center"/>
          </w:tcPr>
          <w:p w14:paraId="506C9A00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20" w:type="dxa"/>
            <w:gridSpan w:val="5"/>
            <w:shd w:val="clear" w:color="auto" w:fill="auto"/>
            <w:vAlign w:val="center"/>
          </w:tcPr>
          <w:p w14:paraId="715CD414" w14:textId="77777777" w:rsidR="00165EE9" w:rsidRPr="007C0275" w:rsidRDefault="00165EE9" w:rsidP="00165EE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06909FF3" w14:textId="77777777" w:rsidR="00530235" w:rsidRDefault="00530235" w:rsidP="0081491E">
      <w:pPr>
        <w:rPr>
          <w:b/>
          <w:bCs/>
          <w:color w:val="000000" w:themeColor="text1"/>
          <w:rtl/>
        </w:rPr>
      </w:pPr>
    </w:p>
    <w:p w14:paraId="7554CE3E" w14:textId="77777777" w:rsidR="004F5ADB" w:rsidRDefault="004F5ADB" w:rsidP="0081491E">
      <w:pPr>
        <w:rPr>
          <w:b/>
          <w:bCs/>
          <w:color w:val="000000" w:themeColor="text1"/>
          <w:rtl/>
        </w:rPr>
      </w:pPr>
    </w:p>
    <w:p w14:paraId="51791DBA" w14:textId="77777777" w:rsidR="00CB608F" w:rsidRDefault="00CB608F" w:rsidP="0081491E">
      <w:pPr>
        <w:rPr>
          <w:b/>
          <w:bCs/>
          <w:color w:val="000000" w:themeColor="text1"/>
          <w:rtl/>
        </w:rPr>
      </w:pPr>
    </w:p>
    <w:p w14:paraId="2E76567E" w14:textId="77777777" w:rsidR="008178BA" w:rsidRDefault="008178BA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للفروع التعليم المهني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94"/>
        <w:gridCol w:w="1505"/>
        <w:gridCol w:w="52"/>
        <w:gridCol w:w="597"/>
        <w:gridCol w:w="3528"/>
        <w:gridCol w:w="340"/>
        <w:gridCol w:w="350"/>
        <w:gridCol w:w="350"/>
        <w:gridCol w:w="340"/>
        <w:gridCol w:w="340"/>
      </w:tblGrid>
      <w:tr w:rsidR="00DB665B" w:rsidRPr="007C0275" w14:paraId="3ECD85FE" w14:textId="77777777" w:rsidTr="00BA14E1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0CE0E529" w14:textId="77777777" w:rsidR="00DB665B" w:rsidRPr="007C0275" w:rsidRDefault="00DB665B" w:rsidP="00DB665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8"/>
            <w:shd w:val="clear" w:color="auto" w:fill="auto"/>
          </w:tcPr>
          <w:p w14:paraId="2AC41104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DB665B" w:rsidRPr="007C0275" w14:paraId="519AFE0B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6D9A3C4F" w14:textId="77777777" w:rsidR="00DB665B" w:rsidRPr="007C0275" w:rsidRDefault="00DB665B" w:rsidP="00DB665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51089723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DB665B" w:rsidRPr="00783166" w14:paraId="3040C9C3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4210CE27" w14:textId="77777777" w:rsidR="00DB665B" w:rsidRPr="007C0275" w:rsidRDefault="00DB665B" w:rsidP="00DB665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19C18610" w14:textId="77777777" w:rsidR="00DB665B" w:rsidRPr="00783166" w:rsidRDefault="00DB665B" w:rsidP="00DB665B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DB665B" w:rsidRPr="007C0275" w14:paraId="09F746BE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40890F4A" w14:textId="77777777" w:rsidR="00DB665B" w:rsidRPr="007C0275" w:rsidRDefault="00DB665B" w:rsidP="00DB665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651C4E5E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DB665B" w:rsidRPr="007C0275" w14:paraId="633163A4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6E618B49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2F296C6D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DB665B" w:rsidRPr="007C0275" w14:paraId="58633FC6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8C886CE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8932F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DB665B" w:rsidRPr="007C0275" w14:paraId="16FFC666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29276A1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7DDE74F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DB665B" w:rsidRPr="007C0275" w14:paraId="7236B351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6D6B04E7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8"/>
            <w:shd w:val="clear" w:color="auto" w:fill="auto"/>
          </w:tcPr>
          <w:p w14:paraId="3DA8078E" w14:textId="77777777" w:rsidR="00DB665B" w:rsidRPr="007C0275" w:rsidRDefault="00DB665B" w:rsidP="00DB66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013D32" w:rsidRPr="007C0275" w14:paraId="789A2BD6" w14:textId="77777777" w:rsidTr="008178BA">
        <w:tc>
          <w:tcPr>
            <w:tcW w:w="894" w:type="dxa"/>
            <w:shd w:val="clear" w:color="auto" w:fill="auto"/>
            <w:vAlign w:val="center"/>
          </w:tcPr>
          <w:p w14:paraId="378A175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47AF758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313D542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18D1286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20" w:type="dxa"/>
            <w:gridSpan w:val="5"/>
            <w:shd w:val="clear" w:color="auto" w:fill="auto"/>
            <w:vAlign w:val="center"/>
          </w:tcPr>
          <w:p w14:paraId="2B084DB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013D32" w:rsidRPr="007C0275" w14:paraId="55485F56" w14:textId="77777777" w:rsidTr="008178BA">
        <w:tc>
          <w:tcPr>
            <w:tcW w:w="894" w:type="dxa"/>
            <w:vMerge w:val="restart"/>
            <w:shd w:val="clear" w:color="auto" w:fill="auto"/>
            <w:vAlign w:val="center"/>
          </w:tcPr>
          <w:p w14:paraId="4D90A01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405A42D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shd w:val="clear" w:color="auto" w:fill="auto"/>
          </w:tcPr>
          <w:p w14:paraId="61C2D339" w14:textId="77777777" w:rsidR="00013D32" w:rsidRPr="007C0275" w:rsidRDefault="00013D32" w:rsidP="00013D32">
            <w:pPr>
              <w:numPr>
                <w:ilvl w:val="0"/>
                <w:numId w:val="58"/>
              </w:num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0A2E167D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2178A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01E5DD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80292E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5CBE3D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F19E0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1DBA9B97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547E5C8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 w:val="restart"/>
            <w:shd w:val="clear" w:color="auto" w:fill="auto"/>
            <w:vAlign w:val="center"/>
          </w:tcPr>
          <w:p w14:paraId="0EB1862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shd w:val="clear" w:color="auto" w:fill="auto"/>
          </w:tcPr>
          <w:p w14:paraId="4B748CD0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514AF110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0EC31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85E04E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9EE94F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D698E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B4E4C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4766252C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1AEFA0C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75F809F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7A27B54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3F622D71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761F6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2A01DC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3A2D67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90BAE5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2CF2A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38825176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34ACD26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651106A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938D57C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7462E550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04242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6EBA9D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9DF3D0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34F78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09DD7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5099028C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7A7BE1E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7D97149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7FCE601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2C107A6C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3554B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BFF649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FC1ED1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DB139B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00CBD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1D867219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19038FF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38B72F8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6A63EDA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12C62CFB" w14:textId="090A074A" w:rsidR="00013D32" w:rsidRPr="00165EE9" w:rsidRDefault="00841529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013D32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B84F5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4C93C6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71F66A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B10A3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E12CF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0E28F83E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49D3DA4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5F6AEF8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472E36F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668BDC4F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E8FAB6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8AE523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2943D9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0B227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235346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344135EA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54C8104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1A26598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C44632F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769DDA30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C854A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064763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917026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C30F2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28B1F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06A3E48F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44BE274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 w:val="restart"/>
            <w:shd w:val="clear" w:color="auto" w:fill="auto"/>
            <w:vAlign w:val="center"/>
          </w:tcPr>
          <w:p w14:paraId="4DF5ABC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shd w:val="clear" w:color="auto" w:fill="auto"/>
          </w:tcPr>
          <w:p w14:paraId="64CBDB17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7BA0ED79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C33F4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85F7E9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288C4C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F27A5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84BFFD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71007D46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5883ED8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583D55D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41349F0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33084971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F631F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2E6C5B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A3CBFA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92056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E6EC3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79F9A974" w14:textId="77777777" w:rsidTr="008178BA">
        <w:tc>
          <w:tcPr>
            <w:tcW w:w="894" w:type="dxa"/>
            <w:vMerge w:val="restart"/>
            <w:shd w:val="clear" w:color="auto" w:fill="auto"/>
            <w:vAlign w:val="center"/>
          </w:tcPr>
          <w:p w14:paraId="3AD2E65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47DB271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shd w:val="clear" w:color="auto" w:fill="auto"/>
          </w:tcPr>
          <w:p w14:paraId="3D787461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511575D8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F56B9A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D1E3CB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C0C705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3F234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53A55C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26DE2B8B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79E6B22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224CD13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shd w:val="clear" w:color="auto" w:fill="auto"/>
          </w:tcPr>
          <w:p w14:paraId="7803F9FB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4B9A16CE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69CA2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27D3AE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9493F6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13297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29B3A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6103A6EF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3439427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13B7E0A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shd w:val="clear" w:color="auto" w:fill="auto"/>
          </w:tcPr>
          <w:p w14:paraId="1032C941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075F80E2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5E00F6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FBBD03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32E9F5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A2FD7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DE338B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4C3FAC46" w14:textId="77777777" w:rsidTr="008178BA">
        <w:tc>
          <w:tcPr>
            <w:tcW w:w="894" w:type="dxa"/>
            <w:vMerge w:val="restart"/>
            <w:shd w:val="clear" w:color="auto" w:fill="auto"/>
            <w:vAlign w:val="center"/>
          </w:tcPr>
          <w:p w14:paraId="6428129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705DF6A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shd w:val="clear" w:color="auto" w:fill="auto"/>
          </w:tcPr>
          <w:p w14:paraId="5FCD6A85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667C4D27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A8AD0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702D9E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36E767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FC4981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0C705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0AF7C45B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41C0E95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14:paraId="20C5C99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shd w:val="clear" w:color="auto" w:fill="auto"/>
          </w:tcPr>
          <w:p w14:paraId="5ED364CB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  <w:shd w:val="clear" w:color="auto" w:fill="FFFFFF" w:themeFill="background1"/>
          </w:tcPr>
          <w:p w14:paraId="6ECEAFC3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39BAE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3C3516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717E74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10E52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234499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0CE5C3FC" w14:textId="77777777" w:rsidTr="008178BA">
        <w:tc>
          <w:tcPr>
            <w:tcW w:w="894" w:type="dxa"/>
            <w:vMerge w:val="restart"/>
            <w:shd w:val="clear" w:color="auto" w:fill="auto"/>
            <w:vAlign w:val="center"/>
          </w:tcPr>
          <w:p w14:paraId="5E3487C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57" w:type="dxa"/>
            <w:gridSpan w:val="2"/>
            <w:vMerge w:val="restart"/>
            <w:shd w:val="clear" w:color="auto" w:fill="auto"/>
            <w:vAlign w:val="center"/>
          </w:tcPr>
          <w:p w14:paraId="2049203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فروع التعليم المهني </w:t>
            </w:r>
          </w:p>
        </w:tc>
        <w:tc>
          <w:tcPr>
            <w:tcW w:w="597" w:type="dxa"/>
            <w:shd w:val="clear" w:color="auto" w:fill="auto"/>
          </w:tcPr>
          <w:p w14:paraId="3066297D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5A5260C6" w14:textId="77777777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تحضير الأجهزة والمعدات والأدوات والمواد الأولية اللازمة لتنفيذ التمرين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5766E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513264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6AB119E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73BD37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2D461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489AA52A" w14:textId="77777777" w:rsidTr="008178BA">
        <w:trPr>
          <w:trHeight w:val="170"/>
        </w:trPr>
        <w:tc>
          <w:tcPr>
            <w:tcW w:w="894" w:type="dxa"/>
            <w:vMerge/>
            <w:shd w:val="clear" w:color="auto" w:fill="auto"/>
            <w:vAlign w:val="center"/>
          </w:tcPr>
          <w:p w14:paraId="659C4AC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37EE736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1CE7449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784FF8FF" w14:textId="77777777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التركيز على النقاط الحاكمة لتنفيذ التمرين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103EB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D435B9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3C1D403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34623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A84CE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771D84A9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6FBF0A1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0EF3A37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3D22D26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211AD164" w14:textId="77777777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امتلاك المعلم المهارة العملية لتطبيق التمرين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DFA0D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A2A958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EB716B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EF269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1A7A2C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77BB0CE6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427740B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73FA163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C338AEE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4065C0FA" w14:textId="77777777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ربط المعرفة النظرية بالتطبيق العملي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A8FB9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FC9396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5AC2B4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058DE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2280F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4DA89FB0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5DEACD1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13CAB6D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2D3F9AA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791DE01F" w14:textId="10D047E1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مراعاة متطلبات الأمن </w:t>
            </w:r>
            <w:r w:rsidR="0044207A">
              <w:rPr>
                <w:rFonts w:hint="cs"/>
                <w:b/>
                <w:bCs/>
                <w:sz w:val="19"/>
                <w:szCs w:val="19"/>
                <w:rtl/>
              </w:rPr>
              <w:t>و</w:t>
            </w: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السلامة والصحة المهنية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2BFEA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4D4E3A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62F0E4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42CC7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AB174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0A45AE9E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5902F2C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6129E12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EAFECAA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5E16F884" w14:textId="77777777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غرس القيم المهنية المتعلقة بدقة وإتقان العمل لدى الطلبة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48DA1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FE35AA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01A932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8B7BF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1F427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4B85C3E0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2E489FA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332131E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B84C7F5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4FF7D5B3" w14:textId="77777777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استثمار مصادر التعلم المتاحة بشكل فعال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CE09B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858B67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4E5B964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A095A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9A178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1EAF3493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65B851C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6B26EEC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FA22E51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1BD7A8ED" w14:textId="77777777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تحفيز الطلبة على توليد أفكار ريادية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785B3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13506C5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F599FF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C59EC4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CAC9D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155D743F" w14:textId="77777777" w:rsidTr="00CA10DC">
        <w:trPr>
          <w:trHeight w:val="70"/>
        </w:trPr>
        <w:tc>
          <w:tcPr>
            <w:tcW w:w="894" w:type="dxa"/>
            <w:vMerge/>
            <w:shd w:val="clear" w:color="auto" w:fill="auto"/>
            <w:vAlign w:val="center"/>
          </w:tcPr>
          <w:p w14:paraId="4280A69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5C84021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F510346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71F762E0" w14:textId="77777777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تنمية إتجاهات إيجابية نحو العمل واحترام المهن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99326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222F32D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07BD6BD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8E00BB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2E9D8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14B2CC80" w14:textId="77777777" w:rsidTr="008178BA">
        <w:tc>
          <w:tcPr>
            <w:tcW w:w="894" w:type="dxa"/>
            <w:vMerge/>
            <w:shd w:val="clear" w:color="auto" w:fill="auto"/>
            <w:vAlign w:val="center"/>
          </w:tcPr>
          <w:p w14:paraId="3D415D9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14:paraId="0FAF64D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6BD15F3" w14:textId="77777777" w:rsidR="00013D32" w:rsidRPr="008178BA" w:rsidRDefault="00013D32" w:rsidP="00013D32">
            <w:pPr>
              <w:pStyle w:val="a7"/>
              <w:numPr>
                <w:ilvl w:val="0"/>
                <w:numId w:val="58"/>
              </w:num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3528" w:type="dxa"/>
          </w:tcPr>
          <w:p w14:paraId="2EFFF6CD" w14:textId="77777777" w:rsidR="00013D32" w:rsidRPr="00165EE9" w:rsidRDefault="00013D32" w:rsidP="00013D32">
            <w:pPr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تفعيل ملف الطالب المهني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ABE30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593235A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50" w:type="dxa"/>
            <w:shd w:val="clear" w:color="auto" w:fill="auto"/>
            <w:vAlign w:val="center"/>
          </w:tcPr>
          <w:p w14:paraId="7640150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73F94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32EC7C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03265BE5" w14:textId="77777777" w:rsidTr="008178BA">
        <w:tc>
          <w:tcPr>
            <w:tcW w:w="6576" w:type="dxa"/>
            <w:gridSpan w:val="5"/>
            <w:shd w:val="clear" w:color="auto" w:fill="auto"/>
            <w:vAlign w:val="center"/>
          </w:tcPr>
          <w:p w14:paraId="2A5C0E9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125</w:t>
            </w:r>
          </w:p>
        </w:tc>
        <w:tc>
          <w:tcPr>
            <w:tcW w:w="1720" w:type="dxa"/>
            <w:gridSpan w:val="5"/>
            <w:shd w:val="clear" w:color="auto" w:fill="auto"/>
            <w:vAlign w:val="center"/>
          </w:tcPr>
          <w:p w14:paraId="28A954C9" w14:textId="77777777" w:rsidR="00013D32" w:rsidRPr="007C0275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013D32" w:rsidRPr="007C0275" w14:paraId="245901B9" w14:textId="77777777" w:rsidTr="008178BA">
        <w:tc>
          <w:tcPr>
            <w:tcW w:w="8296" w:type="dxa"/>
            <w:gridSpan w:val="10"/>
            <w:shd w:val="clear" w:color="auto" w:fill="auto"/>
            <w:vAlign w:val="center"/>
          </w:tcPr>
          <w:p w14:paraId="71A00E7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013D32" w:rsidRPr="007C0275" w14:paraId="13E51A47" w14:textId="77777777" w:rsidTr="008178BA">
        <w:tc>
          <w:tcPr>
            <w:tcW w:w="6576" w:type="dxa"/>
            <w:gridSpan w:val="5"/>
            <w:shd w:val="clear" w:color="auto" w:fill="auto"/>
            <w:vAlign w:val="center"/>
          </w:tcPr>
          <w:p w14:paraId="05A3C9B0" w14:textId="77777777" w:rsidR="00013D32" w:rsidRPr="007C0275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20" w:type="dxa"/>
            <w:gridSpan w:val="5"/>
            <w:shd w:val="clear" w:color="auto" w:fill="auto"/>
            <w:vAlign w:val="center"/>
          </w:tcPr>
          <w:p w14:paraId="777D103E" w14:textId="77777777" w:rsidR="00013D32" w:rsidRPr="007C0275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572DE418" w14:textId="77777777" w:rsidR="008178BA" w:rsidRDefault="008178BA" w:rsidP="0081491E">
      <w:pPr>
        <w:rPr>
          <w:b/>
          <w:bCs/>
          <w:color w:val="000000" w:themeColor="text1"/>
          <w:rtl/>
        </w:rPr>
      </w:pPr>
    </w:p>
    <w:p w14:paraId="16943F71" w14:textId="77777777" w:rsidR="00B64695" w:rsidRDefault="00B64695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505299E8" w14:textId="77777777" w:rsidR="00CB608F" w:rsidRDefault="00CB608F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40BD9121" w14:textId="77777777" w:rsidR="00265729" w:rsidRDefault="00265729" w:rsidP="00162C94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للتربية الرياضيه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96"/>
        <w:gridCol w:w="1266"/>
        <w:gridCol w:w="237"/>
        <w:gridCol w:w="360"/>
        <w:gridCol w:w="3924"/>
        <w:gridCol w:w="340"/>
        <w:gridCol w:w="346"/>
        <w:gridCol w:w="346"/>
        <w:gridCol w:w="340"/>
        <w:gridCol w:w="340"/>
      </w:tblGrid>
      <w:tr w:rsidR="00EA1BD9" w:rsidRPr="007C0275" w14:paraId="4939CD89" w14:textId="77777777" w:rsidTr="000C5296">
        <w:tc>
          <w:tcPr>
            <w:tcW w:w="2399" w:type="dxa"/>
            <w:gridSpan w:val="3"/>
            <w:vMerge w:val="restart"/>
            <w:shd w:val="clear" w:color="auto" w:fill="auto"/>
            <w:vAlign w:val="center"/>
          </w:tcPr>
          <w:p w14:paraId="43758664" w14:textId="77777777" w:rsidR="00EA1BD9" w:rsidRPr="007C0275" w:rsidRDefault="00EA1BD9" w:rsidP="00EA1BD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996" w:type="dxa"/>
            <w:gridSpan w:val="7"/>
            <w:shd w:val="clear" w:color="auto" w:fill="auto"/>
          </w:tcPr>
          <w:p w14:paraId="0EB17748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EA1BD9" w:rsidRPr="007C0275" w14:paraId="3A3DCF56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498EEC71" w14:textId="77777777" w:rsidR="00EA1BD9" w:rsidRPr="007C0275" w:rsidRDefault="00EA1BD9" w:rsidP="00EA1BD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shd w:val="clear" w:color="auto" w:fill="auto"/>
          </w:tcPr>
          <w:p w14:paraId="0B118591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EA1BD9" w:rsidRPr="00783166" w14:paraId="60411B3C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7047F0E7" w14:textId="77777777" w:rsidR="00EA1BD9" w:rsidRPr="007C0275" w:rsidRDefault="00EA1BD9" w:rsidP="00EA1BD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shd w:val="clear" w:color="auto" w:fill="auto"/>
          </w:tcPr>
          <w:p w14:paraId="12F1C5E2" w14:textId="77777777" w:rsidR="00EA1BD9" w:rsidRPr="00783166" w:rsidRDefault="00EA1BD9" w:rsidP="00EA1BD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EA1BD9" w:rsidRPr="007C0275" w14:paraId="473BD49F" w14:textId="77777777" w:rsidTr="000C5296">
        <w:tc>
          <w:tcPr>
            <w:tcW w:w="2399" w:type="dxa"/>
            <w:gridSpan w:val="3"/>
            <w:vMerge/>
            <w:shd w:val="clear" w:color="auto" w:fill="auto"/>
            <w:vAlign w:val="center"/>
          </w:tcPr>
          <w:p w14:paraId="3CBEA61D" w14:textId="77777777" w:rsidR="00EA1BD9" w:rsidRPr="007C0275" w:rsidRDefault="00EA1BD9" w:rsidP="00EA1BD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shd w:val="clear" w:color="auto" w:fill="auto"/>
          </w:tcPr>
          <w:p w14:paraId="78F76DCA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EA1BD9" w:rsidRPr="007C0275" w14:paraId="23C6ED58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5D58A383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14:paraId="2C85CAEF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EA1BD9" w:rsidRPr="007C0275" w14:paraId="1078562B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218C1D7D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41A0E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EA1BD9" w:rsidRPr="007C0275" w14:paraId="78FDA448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738E633E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3882477F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EA1BD9" w:rsidRPr="007C0275" w14:paraId="2DC454B4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3594537F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shd w:val="clear" w:color="auto" w:fill="auto"/>
          </w:tcPr>
          <w:p w14:paraId="1653F400" w14:textId="77777777" w:rsidR="00EA1BD9" w:rsidRPr="007C0275" w:rsidRDefault="00EA1BD9" w:rsidP="00EA1BD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CA10DC" w:rsidRPr="007C0275" w14:paraId="79BE3734" w14:textId="77777777" w:rsidTr="00E15C16">
        <w:trPr>
          <w:trHeight w:val="191"/>
        </w:trPr>
        <w:tc>
          <w:tcPr>
            <w:tcW w:w="896" w:type="dxa"/>
            <w:shd w:val="clear" w:color="auto" w:fill="auto"/>
            <w:vAlign w:val="center"/>
          </w:tcPr>
          <w:p w14:paraId="5FF259C7" w14:textId="77777777" w:rsidR="000429BD" w:rsidRPr="007C0275" w:rsidRDefault="000429BD" w:rsidP="000429BD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F6AFFB5" w14:textId="77777777" w:rsidR="000429BD" w:rsidRPr="007C0275" w:rsidRDefault="000429BD" w:rsidP="000429BD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gridSpan w:val="2"/>
            <w:shd w:val="clear" w:color="auto" w:fill="auto"/>
            <w:vAlign w:val="center"/>
          </w:tcPr>
          <w:p w14:paraId="76E0A97A" w14:textId="77777777" w:rsidR="000429BD" w:rsidRPr="007C0275" w:rsidRDefault="000429BD" w:rsidP="000429BD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924" w:type="dxa"/>
            <w:shd w:val="clear" w:color="auto" w:fill="auto"/>
            <w:vAlign w:val="center"/>
          </w:tcPr>
          <w:p w14:paraId="23D2AEB9" w14:textId="77777777" w:rsidR="000429BD" w:rsidRPr="007C0275" w:rsidRDefault="000429BD" w:rsidP="000429BD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12" w:type="dxa"/>
            <w:gridSpan w:val="5"/>
            <w:shd w:val="clear" w:color="auto" w:fill="auto"/>
            <w:vAlign w:val="center"/>
          </w:tcPr>
          <w:p w14:paraId="6485BD5B" w14:textId="77777777" w:rsidR="000429BD" w:rsidRPr="007C0275" w:rsidRDefault="000429BD" w:rsidP="000429BD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CA10DC" w:rsidRPr="007C0275" w14:paraId="2BDC5E8A" w14:textId="77777777" w:rsidTr="00E15C16">
        <w:tc>
          <w:tcPr>
            <w:tcW w:w="896" w:type="dxa"/>
            <w:vMerge w:val="restart"/>
            <w:shd w:val="clear" w:color="auto" w:fill="auto"/>
            <w:vAlign w:val="center"/>
          </w:tcPr>
          <w:p w14:paraId="1158BC5B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43EA948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42F0E7CD" w14:textId="77777777" w:rsidR="00CA10DC" w:rsidRPr="007C0275" w:rsidRDefault="00CA10DC" w:rsidP="00CA10DC">
            <w:p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1.</w:t>
            </w:r>
          </w:p>
        </w:tc>
        <w:tc>
          <w:tcPr>
            <w:tcW w:w="3924" w:type="dxa"/>
            <w:shd w:val="clear" w:color="auto" w:fill="FFFFFF" w:themeFill="background1"/>
          </w:tcPr>
          <w:p w14:paraId="2EF9899A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20A28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1D07D6C2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50C68F6A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78C58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3E94B9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37ADF3EC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4023AC2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 w:val="restart"/>
            <w:shd w:val="clear" w:color="auto" w:fill="auto"/>
            <w:vAlign w:val="center"/>
          </w:tcPr>
          <w:p w14:paraId="3390FE3C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5C760D00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2.</w:t>
            </w:r>
          </w:p>
        </w:tc>
        <w:tc>
          <w:tcPr>
            <w:tcW w:w="3924" w:type="dxa"/>
            <w:shd w:val="clear" w:color="auto" w:fill="FFFFFF" w:themeFill="background1"/>
          </w:tcPr>
          <w:p w14:paraId="37DDA499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D00552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20CE9AC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311451DB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9513A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20BAE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07243EA3" w14:textId="77777777" w:rsidTr="00E15C16">
        <w:trPr>
          <w:trHeight w:val="291"/>
        </w:trPr>
        <w:tc>
          <w:tcPr>
            <w:tcW w:w="896" w:type="dxa"/>
            <w:vMerge/>
            <w:shd w:val="clear" w:color="auto" w:fill="auto"/>
            <w:vAlign w:val="center"/>
          </w:tcPr>
          <w:p w14:paraId="277388B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164FAD9E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09C44C89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3.</w:t>
            </w:r>
          </w:p>
        </w:tc>
        <w:tc>
          <w:tcPr>
            <w:tcW w:w="3924" w:type="dxa"/>
            <w:shd w:val="clear" w:color="auto" w:fill="FFFFFF" w:themeFill="background1"/>
          </w:tcPr>
          <w:p w14:paraId="4AB8D7D8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3D5C8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3D135F7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2B422974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3D1D1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919594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0B062B17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1483ADF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1AB5796E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3F003A3E" w14:textId="77777777" w:rsidR="00CA10DC" w:rsidRPr="00CA10DC" w:rsidRDefault="00CA10DC" w:rsidP="00CA10DC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4.</w:t>
            </w:r>
          </w:p>
        </w:tc>
        <w:tc>
          <w:tcPr>
            <w:tcW w:w="3924" w:type="dxa"/>
            <w:shd w:val="clear" w:color="auto" w:fill="FFFFFF" w:themeFill="background1"/>
          </w:tcPr>
          <w:p w14:paraId="06C728BB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7236FF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35B49CCB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6CEFEE8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9DFE7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7380435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0BC91F0B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06AFCFE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21C85DEA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1EC790EF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5.</w:t>
            </w:r>
          </w:p>
        </w:tc>
        <w:tc>
          <w:tcPr>
            <w:tcW w:w="3924" w:type="dxa"/>
            <w:shd w:val="clear" w:color="auto" w:fill="FFFFFF" w:themeFill="background1"/>
          </w:tcPr>
          <w:p w14:paraId="690FD9C4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223635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5B864859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499267E8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0A9068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F6B207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6C78924E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3DB8AA1C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7062C817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18A304FB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6.</w:t>
            </w:r>
          </w:p>
        </w:tc>
        <w:tc>
          <w:tcPr>
            <w:tcW w:w="3924" w:type="dxa"/>
            <w:shd w:val="clear" w:color="auto" w:fill="FFFFFF" w:themeFill="background1"/>
          </w:tcPr>
          <w:p w14:paraId="4102D6F1" w14:textId="35AE261C" w:rsidR="00CA10DC" w:rsidRPr="00165EE9" w:rsidRDefault="00841529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CA10DC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FCB98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0E65A7E4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6CE68C6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3A421B4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ADE6B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1BBAE92E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6891B165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384F61A8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58624E6F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7.</w:t>
            </w:r>
          </w:p>
        </w:tc>
        <w:tc>
          <w:tcPr>
            <w:tcW w:w="3924" w:type="dxa"/>
            <w:shd w:val="clear" w:color="auto" w:fill="FFFFFF" w:themeFill="background1"/>
          </w:tcPr>
          <w:p w14:paraId="4E67E173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40CC8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0AF3F38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4BD30FC9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B117F4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94BCB1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7A019B5E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6C90498C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766276C5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3A734799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8.</w:t>
            </w:r>
          </w:p>
        </w:tc>
        <w:tc>
          <w:tcPr>
            <w:tcW w:w="3924" w:type="dxa"/>
            <w:shd w:val="clear" w:color="auto" w:fill="FFFFFF" w:themeFill="background1"/>
          </w:tcPr>
          <w:p w14:paraId="738E7EF0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A8AC88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2DEFB44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5FE2C2BB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5564B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C057FB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5DF78C33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2AB26A2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 w:val="restart"/>
            <w:shd w:val="clear" w:color="auto" w:fill="auto"/>
            <w:vAlign w:val="center"/>
          </w:tcPr>
          <w:p w14:paraId="199EF72B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027CEB6A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9.</w:t>
            </w:r>
          </w:p>
        </w:tc>
        <w:tc>
          <w:tcPr>
            <w:tcW w:w="3924" w:type="dxa"/>
            <w:shd w:val="clear" w:color="auto" w:fill="FFFFFF" w:themeFill="background1"/>
          </w:tcPr>
          <w:p w14:paraId="0D5FFD3B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826AFF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444F89B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3A62D32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C4A3B74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6D7C042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63B8B9CC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7CCA73C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7DC80DFA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7ECD1FAF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10.</w:t>
            </w:r>
          </w:p>
        </w:tc>
        <w:tc>
          <w:tcPr>
            <w:tcW w:w="3924" w:type="dxa"/>
            <w:shd w:val="clear" w:color="auto" w:fill="FFFFFF" w:themeFill="background1"/>
          </w:tcPr>
          <w:p w14:paraId="1E45841F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EA635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19F2D94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1486414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82008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5B116F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254686E7" w14:textId="77777777" w:rsidTr="00E15C16">
        <w:tc>
          <w:tcPr>
            <w:tcW w:w="896" w:type="dxa"/>
            <w:vMerge w:val="restart"/>
            <w:shd w:val="clear" w:color="auto" w:fill="auto"/>
            <w:vAlign w:val="center"/>
          </w:tcPr>
          <w:p w14:paraId="40BCA54B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01E1473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3D035053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11.</w:t>
            </w:r>
          </w:p>
        </w:tc>
        <w:tc>
          <w:tcPr>
            <w:tcW w:w="3924" w:type="dxa"/>
            <w:shd w:val="clear" w:color="auto" w:fill="FFFFFF" w:themeFill="background1"/>
          </w:tcPr>
          <w:p w14:paraId="432D641B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F66457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5184928B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65F6B8EF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5218BE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00158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554F0C29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1DB221D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55C9DBDF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3C04E9E1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12.</w:t>
            </w:r>
          </w:p>
        </w:tc>
        <w:tc>
          <w:tcPr>
            <w:tcW w:w="3924" w:type="dxa"/>
            <w:shd w:val="clear" w:color="auto" w:fill="FFFFFF" w:themeFill="background1"/>
          </w:tcPr>
          <w:p w14:paraId="238D3DD9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C8A70E4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6619CA78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0679505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0AC40F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1059B9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0DF2FD04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549267C5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0FA3D978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1BDA8F76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13.</w:t>
            </w:r>
          </w:p>
        </w:tc>
        <w:tc>
          <w:tcPr>
            <w:tcW w:w="3924" w:type="dxa"/>
            <w:shd w:val="clear" w:color="auto" w:fill="FFFFFF" w:themeFill="background1"/>
          </w:tcPr>
          <w:p w14:paraId="2ABE648E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24686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40C57EC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739D3F7A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992B72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24A5A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0A5D825E" w14:textId="77777777" w:rsidTr="00E15C16">
        <w:tc>
          <w:tcPr>
            <w:tcW w:w="896" w:type="dxa"/>
            <w:vMerge w:val="restart"/>
            <w:shd w:val="clear" w:color="auto" w:fill="auto"/>
            <w:vAlign w:val="center"/>
          </w:tcPr>
          <w:p w14:paraId="3DE128BE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1E4D3E6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42A1CDFC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14.</w:t>
            </w:r>
          </w:p>
        </w:tc>
        <w:tc>
          <w:tcPr>
            <w:tcW w:w="3924" w:type="dxa"/>
            <w:shd w:val="clear" w:color="auto" w:fill="FFFFFF" w:themeFill="background1"/>
          </w:tcPr>
          <w:p w14:paraId="54681590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101E1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5D5E231A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7F758DBC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CB57B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2F0C90B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377496FB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405EFBAF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16EA3082" w14:textId="77777777" w:rsidR="00CA10DC" w:rsidRPr="00CA10DC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3153AD17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15.</w:t>
            </w:r>
          </w:p>
        </w:tc>
        <w:tc>
          <w:tcPr>
            <w:tcW w:w="3924" w:type="dxa"/>
            <w:shd w:val="clear" w:color="auto" w:fill="FFFFFF" w:themeFill="background1"/>
          </w:tcPr>
          <w:p w14:paraId="7224183B" w14:textId="77777777" w:rsidR="00CA10DC" w:rsidRPr="00165EE9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C27735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58641C1F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1397B272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A58972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2969F9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0AC5B857" w14:textId="77777777" w:rsidTr="00E15C16">
        <w:tc>
          <w:tcPr>
            <w:tcW w:w="896" w:type="dxa"/>
            <w:vMerge w:val="restart"/>
            <w:shd w:val="clear" w:color="auto" w:fill="auto"/>
            <w:vAlign w:val="center"/>
          </w:tcPr>
          <w:p w14:paraId="0ED0E71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266" w:type="dxa"/>
            <w:vMerge w:val="restart"/>
            <w:shd w:val="clear" w:color="auto" w:fill="auto"/>
            <w:vAlign w:val="center"/>
          </w:tcPr>
          <w:p w14:paraId="7F3E10E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التربية الرياضيه 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0B1B6CED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16.</w:t>
            </w:r>
          </w:p>
        </w:tc>
        <w:tc>
          <w:tcPr>
            <w:tcW w:w="3924" w:type="dxa"/>
            <w:shd w:val="clear" w:color="auto" w:fill="auto"/>
          </w:tcPr>
          <w:p w14:paraId="362E6F14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التركيز على ممارسة التمرينات البدنية والألعاب الصغيرة لرفع مستوى الصحة الجسمية والعقلية.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E6827D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6CCD00D9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0FA6894F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EE549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2F39B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2C4213FD" w14:textId="77777777" w:rsidTr="00E15C16">
        <w:trPr>
          <w:trHeight w:val="170"/>
        </w:trPr>
        <w:tc>
          <w:tcPr>
            <w:tcW w:w="896" w:type="dxa"/>
            <w:vMerge/>
            <w:shd w:val="clear" w:color="auto" w:fill="auto"/>
            <w:vAlign w:val="center"/>
          </w:tcPr>
          <w:p w14:paraId="5E3D9512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7B8CBC5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61214E22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17.</w:t>
            </w:r>
          </w:p>
        </w:tc>
        <w:tc>
          <w:tcPr>
            <w:tcW w:w="3924" w:type="dxa"/>
            <w:shd w:val="clear" w:color="auto" w:fill="auto"/>
          </w:tcPr>
          <w:p w14:paraId="55BF5EF8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دعم الاتجاهات الإيجابية لمشاركة الطلبة بالأنشطة والمسابقات الرياضية **.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AB2A29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267D271C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2A522A3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D29B5E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3339E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7D87E294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7E05910C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369A65C8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5C3F7D33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18.</w:t>
            </w:r>
          </w:p>
        </w:tc>
        <w:tc>
          <w:tcPr>
            <w:tcW w:w="3924" w:type="dxa"/>
            <w:shd w:val="clear" w:color="auto" w:fill="auto"/>
          </w:tcPr>
          <w:p w14:paraId="0AB2FBAD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تطبيق الطلبة  للعادات الصحية السليمة بقصد الوصول إلى قوام بدني معتدل وسليم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6DCFC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02C8B40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68B01762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67E017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0A19A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621124DC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610C34C9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2C51E7F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5D3C2274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19.</w:t>
            </w:r>
          </w:p>
        </w:tc>
        <w:tc>
          <w:tcPr>
            <w:tcW w:w="3924" w:type="dxa"/>
            <w:shd w:val="clear" w:color="auto" w:fill="auto"/>
          </w:tcPr>
          <w:p w14:paraId="6702996D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مشاركة الطلبة جميعهم في الأنشطة الرياضية بمن فيهم الطلبة ذوي الاحتياجات الخاصة كل حسب قدرته وإمكاناته**.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9C4C9E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3D82A4EB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57FDAAD4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8F709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DF2812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6CB536F8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46C00275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4F2B29FB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45F6561A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20.</w:t>
            </w:r>
          </w:p>
        </w:tc>
        <w:tc>
          <w:tcPr>
            <w:tcW w:w="3924" w:type="dxa"/>
            <w:shd w:val="clear" w:color="auto" w:fill="auto"/>
          </w:tcPr>
          <w:p w14:paraId="16520E12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وإعداد الأدوات الرياضية في تعلم وتعليم الطلبة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                     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F28E38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4846F7B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65996372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888E8F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75D98A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2919FD97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7F0ACA2A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5BFABA0C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3CC043E3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21.</w:t>
            </w:r>
          </w:p>
        </w:tc>
        <w:tc>
          <w:tcPr>
            <w:tcW w:w="3924" w:type="dxa"/>
            <w:shd w:val="clear" w:color="auto" w:fill="auto"/>
          </w:tcPr>
          <w:p w14:paraId="36F93A06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توفير وسائل السلامة والأمان وخلو الملعب من أية عوائق مؤذية للطلبة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233DAD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6A600C3A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01C1F2E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89035A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F660D5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2591CE8C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65224948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6F6232EC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25486F23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22.</w:t>
            </w:r>
          </w:p>
        </w:tc>
        <w:tc>
          <w:tcPr>
            <w:tcW w:w="3924" w:type="dxa"/>
            <w:shd w:val="clear" w:color="auto" w:fill="auto"/>
          </w:tcPr>
          <w:p w14:paraId="66DC5EAA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تهيئة الطلبة بتمرينات الإحماء المناسبة تبعاً للمراحل العمرية ونوع اللعبة الرياضية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288E8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41EFB02C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2346628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3D8C29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A36DB8E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6E11AF7C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65ADA35A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5160B35F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05CE3123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23.</w:t>
            </w:r>
          </w:p>
        </w:tc>
        <w:tc>
          <w:tcPr>
            <w:tcW w:w="3924" w:type="dxa"/>
            <w:shd w:val="clear" w:color="auto" w:fill="auto"/>
          </w:tcPr>
          <w:p w14:paraId="523FB539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إلمام الطلبة بالقوانين والتعليمات للألعاب الفردية والجماعية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183DAC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4A02D3E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6987949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5C38A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F52ED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7C6C8AE7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378624A7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3038F735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14706C3F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24.</w:t>
            </w:r>
          </w:p>
        </w:tc>
        <w:tc>
          <w:tcPr>
            <w:tcW w:w="3924" w:type="dxa"/>
            <w:shd w:val="clear" w:color="auto" w:fill="auto"/>
          </w:tcPr>
          <w:p w14:paraId="37F56502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متابعة محاور اللياقة البدنية للطلبة المشاركين في جائزة الملك عبدالله الثاني للياقة البدنية **.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30D970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5912841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366331F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818E81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44AB4E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654E1577" w14:textId="77777777" w:rsidTr="00E15C16">
        <w:tc>
          <w:tcPr>
            <w:tcW w:w="896" w:type="dxa"/>
            <w:vMerge/>
            <w:shd w:val="clear" w:color="auto" w:fill="auto"/>
            <w:vAlign w:val="center"/>
          </w:tcPr>
          <w:p w14:paraId="6B19A944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14:paraId="527F9574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039577CF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25.</w:t>
            </w:r>
          </w:p>
        </w:tc>
        <w:tc>
          <w:tcPr>
            <w:tcW w:w="3924" w:type="dxa"/>
            <w:shd w:val="clear" w:color="auto" w:fill="auto"/>
          </w:tcPr>
          <w:p w14:paraId="1821EC8F" w14:textId="77777777" w:rsidR="00CA10DC" w:rsidRPr="00CA10DC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تطويرمفهوم انسيابية الحركة من خلال أداء الحركات الانتقالية وغير الانتقالية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87CF1CE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1C554D18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6" w:type="dxa"/>
            <w:shd w:val="clear" w:color="auto" w:fill="auto"/>
            <w:vAlign w:val="center"/>
          </w:tcPr>
          <w:p w14:paraId="0F7B62B8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86EDE3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60C40D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A10DC" w:rsidRPr="007C0275" w14:paraId="0FFF26FD" w14:textId="77777777" w:rsidTr="00CA10DC">
        <w:tc>
          <w:tcPr>
            <w:tcW w:w="6683" w:type="dxa"/>
            <w:gridSpan w:val="5"/>
            <w:shd w:val="clear" w:color="auto" w:fill="auto"/>
            <w:vAlign w:val="center"/>
          </w:tcPr>
          <w:p w14:paraId="7F9A61E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125</w:t>
            </w:r>
          </w:p>
        </w:tc>
        <w:tc>
          <w:tcPr>
            <w:tcW w:w="1712" w:type="dxa"/>
            <w:gridSpan w:val="5"/>
            <w:shd w:val="clear" w:color="auto" w:fill="auto"/>
            <w:vAlign w:val="center"/>
          </w:tcPr>
          <w:p w14:paraId="60AAB56E" w14:textId="77777777" w:rsidR="00CA10DC" w:rsidRPr="007C0275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CA10DC" w:rsidRPr="007C0275" w14:paraId="484F2537" w14:textId="77777777" w:rsidTr="00CA10DC">
        <w:tc>
          <w:tcPr>
            <w:tcW w:w="8395" w:type="dxa"/>
            <w:gridSpan w:val="10"/>
            <w:shd w:val="clear" w:color="auto" w:fill="auto"/>
            <w:vAlign w:val="center"/>
          </w:tcPr>
          <w:p w14:paraId="4A876C36" w14:textId="77777777" w:rsidR="00CA10DC" w:rsidRPr="007C0275" w:rsidRDefault="00CA10DC" w:rsidP="00CA10D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CA10DC" w:rsidRPr="007C0275" w14:paraId="23E11095" w14:textId="77777777" w:rsidTr="00CA10DC">
        <w:tc>
          <w:tcPr>
            <w:tcW w:w="6683" w:type="dxa"/>
            <w:gridSpan w:val="5"/>
            <w:shd w:val="clear" w:color="auto" w:fill="auto"/>
            <w:vAlign w:val="center"/>
          </w:tcPr>
          <w:p w14:paraId="1F538167" w14:textId="77777777" w:rsidR="00CA10DC" w:rsidRPr="007C0275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12" w:type="dxa"/>
            <w:gridSpan w:val="5"/>
            <w:shd w:val="clear" w:color="auto" w:fill="auto"/>
            <w:vAlign w:val="center"/>
          </w:tcPr>
          <w:p w14:paraId="61981EC3" w14:textId="77777777" w:rsidR="00CA10DC" w:rsidRPr="007C0275" w:rsidRDefault="00CA10DC" w:rsidP="00CA10D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tbl>
      <w:tblPr>
        <w:tblStyle w:val="a3"/>
        <w:tblpPr w:leftFromText="180" w:rightFromText="180" w:vertAnchor="text" w:horzAnchor="margin" w:tblpY="946"/>
        <w:bidiVisual/>
        <w:tblW w:w="0" w:type="auto"/>
        <w:tblLook w:val="04A0" w:firstRow="1" w:lastRow="0" w:firstColumn="1" w:lastColumn="0" w:noHBand="0" w:noVBand="1"/>
      </w:tblPr>
      <w:tblGrid>
        <w:gridCol w:w="895"/>
        <w:gridCol w:w="1523"/>
        <w:gridCol w:w="597"/>
        <w:gridCol w:w="3662"/>
        <w:gridCol w:w="340"/>
        <w:gridCol w:w="349"/>
        <w:gridCol w:w="349"/>
        <w:gridCol w:w="340"/>
        <w:gridCol w:w="340"/>
      </w:tblGrid>
      <w:tr w:rsidR="009F6F74" w:rsidRPr="007C0275" w14:paraId="075BF7AF" w14:textId="77777777" w:rsidTr="008B3C3C">
        <w:tc>
          <w:tcPr>
            <w:tcW w:w="2418" w:type="dxa"/>
            <w:gridSpan w:val="2"/>
            <w:vMerge w:val="restart"/>
            <w:shd w:val="clear" w:color="auto" w:fill="auto"/>
            <w:vAlign w:val="center"/>
          </w:tcPr>
          <w:p w14:paraId="0C45F3A2" w14:textId="77777777" w:rsidR="009F6F74" w:rsidRPr="007C0275" w:rsidRDefault="009F6F74" w:rsidP="009F6F7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lastRenderedPageBreak/>
              <w:t>المعلومات الأساسية</w:t>
            </w:r>
          </w:p>
        </w:tc>
        <w:tc>
          <w:tcPr>
            <w:tcW w:w="5977" w:type="dxa"/>
            <w:gridSpan w:val="7"/>
            <w:shd w:val="clear" w:color="auto" w:fill="auto"/>
          </w:tcPr>
          <w:p w14:paraId="72A0369C" w14:textId="77777777" w:rsidR="009F6F74" w:rsidRPr="007C0275" w:rsidRDefault="009F6F74" w:rsidP="009F6F7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9F6F74" w:rsidRPr="007C0275" w14:paraId="1E608C8D" w14:textId="77777777" w:rsidTr="008B3C3C">
        <w:tc>
          <w:tcPr>
            <w:tcW w:w="2418" w:type="dxa"/>
            <w:gridSpan w:val="2"/>
            <w:vMerge/>
            <w:shd w:val="clear" w:color="auto" w:fill="auto"/>
          </w:tcPr>
          <w:p w14:paraId="6E39B589" w14:textId="77777777" w:rsidR="009F6F74" w:rsidRPr="007C0275" w:rsidRDefault="009F6F74" w:rsidP="009F6F7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7" w:type="dxa"/>
            <w:gridSpan w:val="7"/>
            <w:shd w:val="clear" w:color="auto" w:fill="auto"/>
          </w:tcPr>
          <w:p w14:paraId="36F6351E" w14:textId="77777777" w:rsidR="009F6F74" w:rsidRPr="007C0275" w:rsidRDefault="009F6F74" w:rsidP="009F6F7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9F6F74" w:rsidRPr="007C0275" w14:paraId="347BC0AE" w14:textId="77777777" w:rsidTr="008B3C3C">
        <w:tc>
          <w:tcPr>
            <w:tcW w:w="2418" w:type="dxa"/>
            <w:gridSpan w:val="2"/>
            <w:vMerge/>
            <w:shd w:val="clear" w:color="auto" w:fill="auto"/>
          </w:tcPr>
          <w:p w14:paraId="78FCD017" w14:textId="77777777" w:rsidR="009F6F74" w:rsidRPr="007C0275" w:rsidRDefault="009F6F74" w:rsidP="009F6F7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7" w:type="dxa"/>
            <w:gridSpan w:val="7"/>
            <w:shd w:val="clear" w:color="auto" w:fill="auto"/>
          </w:tcPr>
          <w:p w14:paraId="15C7FE84" w14:textId="77777777" w:rsidR="009F6F74" w:rsidRPr="00783166" w:rsidRDefault="009F6F74" w:rsidP="009F6F74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9F6F74" w:rsidRPr="007C0275" w14:paraId="0064D0BA" w14:textId="77777777" w:rsidTr="008B3C3C">
        <w:tc>
          <w:tcPr>
            <w:tcW w:w="2418" w:type="dxa"/>
            <w:gridSpan w:val="2"/>
            <w:vMerge/>
            <w:shd w:val="clear" w:color="auto" w:fill="auto"/>
            <w:vAlign w:val="center"/>
          </w:tcPr>
          <w:p w14:paraId="0A9BABEE" w14:textId="77777777" w:rsidR="009F6F74" w:rsidRPr="007C0275" w:rsidRDefault="009F6F74" w:rsidP="009F6F7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7" w:type="dxa"/>
            <w:gridSpan w:val="7"/>
            <w:shd w:val="clear" w:color="auto" w:fill="auto"/>
          </w:tcPr>
          <w:p w14:paraId="111F7F56" w14:textId="77777777" w:rsidR="009F6F74" w:rsidRPr="007C0275" w:rsidRDefault="009F6F74" w:rsidP="009F6F7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9F6F74" w:rsidRPr="007C0275" w14:paraId="3068D8D5" w14:textId="77777777" w:rsidTr="008B3C3C">
        <w:tc>
          <w:tcPr>
            <w:tcW w:w="2418" w:type="dxa"/>
            <w:gridSpan w:val="2"/>
            <w:vMerge/>
            <w:shd w:val="clear" w:color="auto" w:fill="auto"/>
          </w:tcPr>
          <w:p w14:paraId="36A811D0" w14:textId="77777777" w:rsidR="009F6F74" w:rsidRPr="007C0275" w:rsidRDefault="009F6F74" w:rsidP="009F6F7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7" w:type="dxa"/>
            <w:gridSpan w:val="7"/>
            <w:shd w:val="clear" w:color="auto" w:fill="auto"/>
          </w:tcPr>
          <w:p w14:paraId="68C032C7" w14:textId="77777777" w:rsidR="009F6F74" w:rsidRPr="007C0275" w:rsidRDefault="009F6F74" w:rsidP="009F6F7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9F6F74" w:rsidRPr="007C0275" w14:paraId="3C454190" w14:textId="77777777" w:rsidTr="008B3C3C">
        <w:tc>
          <w:tcPr>
            <w:tcW w:w="2418" w:type="dxa"/>
            <w:gridSpan w:val="2"/>
            <w:vMerge/>
            <w:shd w:val="clear" w:color="auto" w:fill="auto"/>
          </w:tcPr>
          <w:p w14:paraId="4153235E" w14:textId="77777777" w:rsidR="009F6F74" w:rsidRPr="007C0275" w:rsidRDefault="009F6F74" w:rsidP="009F6F7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7" w:type="dxa"/>
            <w:gridSpan w:val="7"/>
            <w:shd w:val="clear" w:color="auto" w:fill="auto"/>
          </w:tcPr>
          <w:p w14:paraId="2D80ABA2" w14:textId="77777777" w:rsidR="009F6F74" w:rsidRPr="007C0275" w:rsidRDefault="009F6F74" w:rsidP="009F6F7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9F6F74" w:rsidRPr="007C0275" w14:paraId="3AA09721" w14:textId="77777777" w:rsidTr="008B3C3C">
        <w:tc>
          <w:tcPr>
            <w:tcW w:w="2418" w:type="dxa"/>
            <w:gridSpan w:val="2"/>
            <w:vMerge/>
            <w:shd w:val="clear" w:color="auto" w:fill="auto"/>
          </w:tcPr>
          <w:p w14:paraId="47F117BD" w14:textId="77777777" w:rsidR="009F6F74" w:rsidRPr="007C0275" w:rsidRDefault="009F6F74" w:rsidP="009F6F7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7" w:type="dxa"/>
            <w:gridSpan w:val="7"/>
            <w:shd w:val="clear" w:color="auto" w:fill="auto"/>
          </w:tcPr>
          <w:p w14:paraId="0728931E" w14:textId="77777777" w:rsidR="009F6F74" w:rsidRPr="007C0275" w:rsidRDefault="009F6F74" w:rsidP="009F6F7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9F6F74" w:rsidRPr="007C0275" w14:paraId="7A51D464" w14:textId="77777777" w:rsidTr="008B3C3C">
        <w:tc>
          <w:tcPr>
            <w:tcW w:w="2418" w:type="dxa"/>
            <w:gridSpan w:val="2"/>
            <w:vMerge/>
            <w:shd w:val="clear" w:color="auto" w:fill="auto"/>
          </w:tcPr>
          <w:p w14:paraId="3DD28D6D" w14:textId="77777777" w:rsidR="009F6F74" w:rsidRPr="007C0275" w:rsidRDefault="009F6F74" w:rsidP="009F6F7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7" w:type="dxa"/>
            <w:gridSpan w:val="7"/>
            <w:shd w:val="clear" w:color="auto" w:fill="auto"/>
          </w:tcPr>
          <w:p w14:paraId="51887087" w14:textId="77777777" w:rsidR="009F6F74" w:rsidRPr="007C0275" w:rsidRDefault="009F6F74" w:rsidP="009F6F7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E15C16" w:rsidRPr="007C0275" w14:paraId="7B9919CE" w14:textId="77777777" w:rsidTr="008B3C3C">
        <w:tc>
          <w:tcPr>
            <w:tcW w:w="895" w:type="dxa"/>
            <w:shd w:val="clear" w:color="auto" w:fill="auto"/>
            <w:vAlign w:val="center"/>
          </w:tcPr>
          <w:p w14:paraId="304DE90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7F09BC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24945DDC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662" w:type="dxa"/>
            <w:shd w:val="clear" w:color="auto" w:fill="auto"/>
            <w:vAlign w:val="center"/>
          </w:tcPr>
          <w:p w14:paraId="6AE1887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18" w:type="dxa"/>
            <w:gridSpan w:val="5"/>
            <w:shd w:val="clear" w:color="auto" w:fill="auto"/>
            <w:vAlign w:val="center"/>
          </w:tcPr>
          <w:p w14:paraId="693D9C1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E15C16" w:rsidRPr="007C0275" w14:paraId="067E4EA9" w14:textId="77777777" w:rsidTr="008B3C3C">
        <w:tc>
          <w:tcPr>
            <w:tcW w:w="895" w:type="dxa"/>
            <w:vMerge w:val="restart"/>
            <w:shd w:val="clear" w:color="auto" w:fill="auto"/>
            <w:vAlign w:val="center"/>
          </w:tcPr>
          <w:p w14:paraId="3B7FE7AD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4E7AACB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E15C16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shd w:val="clear" w:color="auto" w:fill="auto"/>
          </w:tcPr>
          <w:p w14:paraId="36900A82" w14:textId="77777777" w:rsidR="00E15C16" w:rsidRPr="007C0275" w:rsidRDefault="00E15C16" w:rsidP="008B3C3C">
            <w:p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1.</w:t>
            </w:r>
          </w:p>
        </w:tc>
        <w:tc>
          <w:tcPr>
            <w:tcW w:w="3662" w:type="dxa"/>
            <w:shd w:val="clear" w:color="auto" w:fill="FFFFFF" w:themeFill="background1"/>
          </w:tcPr>
          <w:p w14:paraId="4EEFF21F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628616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62CC97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F38A98C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CD543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F24EBF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5EE5892F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369C65A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 w:val="restart"/>
            <w:shd w:val="clear" w:color="auto" w:fill="auto"/>
            <w:vAlign w:val="center"/>
          </w:tcPr>
          <w:p w14:paraId="28F3F98E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E15C16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shd w:val="clear" w:color="auto" w:fill="auto"/>
          </w:tcPr>
          <w:p w14:paraId="32B9802C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2.</w:t>
            </w:r>
          </w:p>
        </w:tc>
        <w:tc>
          <w:tcPr>
            <w:tcW w:w="3662" w:type="dxa"/>
            <w:shd w:val="clear" w:color="auto" w:fill="FFFFFF" w:themeFill="background1"/>
          </w:tcPr>
          <w:p w14:paraId="1176EBAF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3C47E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5A0478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0E41C1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16A4B5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B95B05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336EE92A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26CCBD0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177C46B4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5B131B9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3.</w:t>
            </w:r>
          </w:p>
        </w:tc>
        <w:tc>
          <w:tcPr>
            <w:tcW w:w="3662" w:type="dxa"/>
            <w:shd w:val="clear" w:color="auto" w:fill="FFFFFF" w:themeFill="background1"/>
          </w:tcPr>
          <w:p w14:paraId="49CD40E0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23EB3D4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A85BFC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81B277D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C692F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101F70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0A8D75CA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40F3C26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6274E013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8C514C4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4.</w:t>
            </w:r>
          </w:p>
        </w:tc>
        <w:tc>
          <w:tcPr>
            <w:tcW w:w="3662" w:type="dxa"/>
            <w:shd w:val="clear" w:color="auto" w:fill="FFFFFF" w:themeFill="background1"/>
          </w:tcPr>
          <w:p w14:paraId="7BBA7133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95B51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C517EC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D79C4C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7EE56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632810B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7AFE0B64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6FEC845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5F9E2C7D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21D8F73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5.</w:t>
            </w:r>
          </w:p>
        </w:tc>
        <w:tc>
          <w:tcPr>
            <w:tcW w:w="3662" w:type="dxa"/>
            <w:shd w:val="clear" w:color="auto" w:fill="FFFFFF" w:themeFill="background1"/>
          </w:tcPr>
          <w:p w14:paraId="53151906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6DEABF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2D38CFB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8D4731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50279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0B13A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2569A08A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7F07E2B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6C91ECE2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53988EC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6.</w:t>
            </w:r>
          </w:p>
        </w:tc>
        <w:tc>
          <w:tcPr>
            <w:tcW w:w="3662" w:type="dxa"/>
            <w:shd w:val="clear" w:color="auto" w:fill="FFFFFF" w:themeFill="background1"/>
          </w:tcPr>
          <w:p w14:paraId="7B469215" w14:textId="083E08DF" w:rsidR="00E15C16" w:rsidRPr="00165EE9" w:rsidRDefault="00841529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E15C16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D5F335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841EA2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3BF8CB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686201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2893957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4B07AE88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6040911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280C1493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27E1BB9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7.</w:t>
            </w:r>
          </w:p>
        </w:tc>
        <w:tc>
          <w:tcPr>
            <w:tcW w:w="3662" w:type="dxa"/>
            <w:shd w:val="clear" w:color="auto" w:fill="FFFFFF" w:themeFill="background1"/>
          </w:tcPr>
          <w:p w14:paraId="6AFA7D9E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6B20884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6FD7C0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58B1A3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79806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3EDF4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1465C5B2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00BF832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4E1750A6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F7DD635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8.</w:t>
            </w:r>
          </w:p>
        </w:tc>
        <w:tc>
          <w:tcPr>
            <w:tcW w:w="3662" w:type="dxa"/>
            <w:shd w:val="clear" w:color="auto" w:fill="FFFFFF" w:themeFill="background1"/>
          </w:tcPr>
          <w:p w14:paraId="498F95C1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70F98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D21D03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53E9B5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DA10A7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BDAB6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474C9BAC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1F5DFC8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 w:val="restart"/>
            <w:shd w:val="clear" w:color="auto" w:fill="auto"/>
            <w:vAlign w:val="center"/>
          </w:tcPr>
          <w:p w14:paraId="73ADB017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E15C16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shd w:val="clear" w:color="auto" w:fill="auto"/>
          </w:tcPr>
          <w:p w14:paraId="69495585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9.</w:t>
            </w:r>
          </w:p>
        </w:tc>
        <w:tc>
          <w:tcPr>
            <w:tcW w:w="3662" w:type="dxa"/>
            <w:shd w:val="clear" w:color="auto" w:fill="FFFFFF" w:themeFill="background1"/>
          </w:tcPr>
          <w:p w14:paraId="3D62B033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0E690D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9E0C70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F3F3C7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FE950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A8803D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7270EA2C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60FCE475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60D54793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127C1E5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10.</w:t>
            </w:r>
          </w:p>
        </w:tc>
        <w:tc>
          <w:tcPr>
            <w:tcW w:w="3662" w:type="dxa"/>
            <w:shd w:val="clear" w:color="auto" w:fill="FFFFFF" w:themeFill="background1"/>
          </w:tcPr>
          <w:p w14:paraId="1D4652D3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DE41A0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2C7734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89E6AD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075CA9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1E8FE4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2E419C26" w14:textId="77777777" w:rsidTr="008B3C3C">
        <w:tc>
          <w:tcPr>
            <w:tcW w:w="895" w:type="dxa"/>
            <w:vMerge w:val="restart"/>
            <w:shd w:val="clear" w:color="auto" w:fill="auto"/>
            <w:vAlign w:val="center"/>
          </w:tcPr>
          <w:p w14:paraId="70D49324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261DC158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E15C16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shd w:val="clear" w:color="auto" w:fill="auto"/>
          </w:tcPr>
          <w:p w14:paraId="5E8F0AC8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11.</w:t>
            </w:r>
          </w:p>
        </w:tc>
        <w:tc>
          <w:tcPr>
            <w:tcW w:w="3662" w:type="dxa"/>
            <w:shd w:val="clear" w:color="auto" w:fill="FFFFFF" w:themeFill="background1"/>
          </w:tcPr>
          <w:p w14:paraId="309D953D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873254B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46A89C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635A2B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2AF27A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9048B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7DB1E1FB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26101C3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531775F2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E15C16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shd w:val="clear" w:color="auto" w:fill="auto"/>
          </w:tcPr>
          <w:p w14:paraId="4614AA71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12.</w:t>
            </w:r>
          </w:p>
        </w:tc>
        <w:tc>
          <w:tcPr>
            <w:tcW w:w="3662" w:type="dxa"/>
            <w:shd w:val="clear" w:color="auto" w:fill="FFFFFF" w:themeFill="background1"/>
          </w:tcPr>
          <w:p w14:paraId="21DB8F9D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21365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82EFD0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DACCED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9876F15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BD715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1E31EB36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2C37500C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6106AB8F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E15C16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shd w:val="clear" w:color="auto" w:fill="auto"/>
          </w:tcPr>
          <w:p w14:paraId="57F06690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13.</w:t>
            </w:r>
          </w:p>
        </w:tc>
        <w:tc>
          <w:tcPr>
            <w:tcW w:w="3662" w:type="dxa"/>
            <w:shd w:val="clear" w:color="auto" w:fill="FFFFFF" w:themeFill="background1"/>
          </w:tcPr>
          <w:p w14:paraId="3C9B8571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5B25C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4C61CF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F50F98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080AD4C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84F18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6E63FEA2" w14:textId="77777777" w:rsidTr="008B3C3C">
        <w:tc>
          <w:tcPr>
            <w:tcW w:w="895" w:type="dxa"/>
            <w:vMerge w:val="restart"/>
            <w:shd w:val="clear" w:color="auto" w:fill="auto"/>
            <w:vAlign w:val="center"/>
          </w:tcPr>
          <w:p w14:paraId="7C19281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6C230FE1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E15C16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shd w:val="clear" w:color="auto" w:fill="auto"/>
          </w:tcPr>
          <w:p w14:paraId="182526BF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14.</w:t>
            </w:r>
          </w:p>
        </w:tc>
        <w:tc>
          <w:tcPr>
            <w:tcW w:w="3662" w:type="dxa"/>
            <w:shd w:val="clear" w:color="auto" w:fill="FFFFFF" w:themeFill="background1"/>
          </w:tcPr>
          <w:p w14:paraId="644C388A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21E717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EAB38D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9B087F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5DE6BB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169440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55CF05C3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0D2C865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00296F7A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E15C16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shd w:val="clear" w:color="auto" w:fill="auto"/>
          </w:tcPr>
          <w:p w14:paraId="50A64894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15.</w:t>
            </w:r>
          </w:p>
        </w:tc>
        <w:tc>
          <w:tcPr>
            <w:tcW w:w="3662" w:type="dxa"/>
            <w:shd w:val="clear" w:color="auto" w:fill="FFFFFF" w:themeFill="background1"/>
          </w:tcPr>
          <w:p w14:paraId="163B2485" w14:textId="77777777" w:rsidR="00E15C16" w:rsidRPr="00165EE9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5F4C08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98A0BED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FF84EB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F00D6F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401E1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499526CA" w14:textId="77777777" w:rsidTr="008B3C3C">
        <w:tc>
          <w:tcPr>
            <w:tcW w:w="895" w:type="dxa"/>
            <w:vMerge w:val="restart"/>
            <w:shd w:val="clear" w:color="auto" w:fill="auto"/>
            <w:vAlign w:val="center"/>
          </w:tcPr>
          <w:p w14:paraId="021CE68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23" w:type="dxa"/>
            <w:vMerge w:val="restart"/>
            <w:shd w:val="clear" w:color="auto" w:fill="auto"/>
            <w:vAlign w:val="center"/>
          </w:tcPr>
          <w:p w14:paraId="29C496F8" w14:textId="77777777" w:rsidR="00E15C16" w:rsidRPr="00E15C16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</w:pPr>
            <w:r w:rsidRPr="00E15C16">
              <w:rPr>
                <w:rFonts w:ascii="Arial" w:eastAsia="Calibri" w:hAnsi="Arial" w:cs="Arial" w:hint="cs"/>
                <w:b/>
                <w:bCs/>
                <w:color w:val="000000" w:themeColor="text1"/>
                <w:sz w:val="21"/>
                <w:szCs w:val="21"/>
                <w:rtl/>
                <w:lang w:bidi="ar-JO"/>
              </w:rPr>
              <w:t xml:space="preserve">التربية المهنية  </w:t>
            </w:r>
          </w:p>
        </w:tc>
        <w:tc>
          <w:tcPr>
            <w:tcW w:w="597" w:type="dxa"/>
            <w:shd w:val="clear" w:color="auto" w:fill="auto"/>
          </w:tcPr>
          <w:p w14:paraId="75E07E56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16.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B9CB5" w14:textId="16BB66E1" w:rsidR="00E15C16" w:rsidRPr="00CA10DC" w:rsidRDefault="00E15C16" w:rsidP="008B3C3C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التهيئة للأنشطة عبر خطوات قابلة </w:t>
            </w:r>
            <w:r w:rsidR="00300C43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ل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لتنفيذ تكتب على بطاقة التمرين العملي تبين بدقة معايير الاداء المتوقع.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597A22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5344FD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2E7C23F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13CE5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DED4C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54C08286" w14:textId="77777777" w:rsidTr="008B3C3C">
        <w:trPr>
          <w:trHeight w:val="170"/>
        </w:trPr>
        <w:tc>
          <w:tcPr>
            <w:tcW w:w="895" w:type="dxa"/>
            <w:vMerge/>
            <w:shd w:val="clear" w:color="auto" w:fill="auto"/>
            <w:vAlign w:val="center"/>
          </w:tcPr>
          <w:p w14:paraId="79FDE71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1C96BFFC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E4FF898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17.</w:t>
            </w:r>
          </w:p>
        </w:tc>
        <w:tc>
          <w:tcPr>
            <w:tcW w:w="3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0B516" w14:textId="77777777" w:rsidR="00E15C16" w:rsidRPr="00CA10DC" w:rsidRDefault="00E15C16" w:rsidP="008B3C3C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تطبيق المهارات المهنية والانشطة  العملية  بطريقة صحيحة ومتسلسله.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2FECF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CA3007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454F62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A73D66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8F471D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60768724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785C2FB5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039F3B94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EBD43F5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18.</w:t>
            </w:r>
          </w:p>
        </w:tc>
        <w:tc>
          <w:tcPr>
            <w:tcW w:w="3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4C168" w14:textId="333436E6" w:rsidR="00E15C16" w:rsidRPr="00CA10DC" w:rsidRDefault="00E15C16" w:rsidP="008B3C3C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تشجيع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الطلبة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على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تكرار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وصف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وعرض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المهارة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يشكل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صحيح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باستخدام العدد والأدوات للوصول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لمستوى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="00300C43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الأ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داء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المطلوب.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BDC7D7D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4C6DB8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BE1CAC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2DE9D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7004D7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674A8157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3E2B6484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21BC002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45DEC92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19.</w:t>
            </w:r>
          </w:p>
        </w:tc>
        <w:tc>
          <w:tcPr>
            <w:tcW w:w="3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97D2C" w14:textId="77777777" w:rsidR="00E15C16" w:rsidRPr="00CA10DC" w:rsidRDefault="00E15C16" w:rsidP="008B3C3C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تشجيع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الطلبة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على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قراءة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الرموز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المتعلقة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بمحاور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التربية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المهنية</w:t>
            </w:r>
            <w:r w:rsidRPr="00CA10DC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.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53DC8C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440BF5B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2F9A707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E898E6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E28337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586FCA2D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3050DA3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28D07A9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0FC1AC5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20.</w:t>
            </w:r>
          </w:p>
        </w:tc>
        <w:tc>
          <w:tcPr>
            <w:tcW w:w="3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BD394" w14:textId="083229C5" w:rsidR="00E15C16" w:rsidRPr="00CA10DC" w:rsidRDefault="00E15C16" w:rsidP="00300C43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القدرة على </w:t>
            </w:r>
            <w:r w:rsidR="00300C43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أ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داء الحصص العملية في التربية المهنية في المشغل والحديقة. 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F10B0B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E57BE5B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72EA8A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09422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23A7A3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33FBDFF6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53AC08A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09D49C27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C774176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21.</w:t>
            </w:r>
          </w:p>
        </w:tc>
        <w:tc>
          <w:tcPr>
            <w:tcW w:w="3662" w:type="dxa"/>
            <w:shd w:val="clear" w:color="auto" w:fill="auto"/>
          </w:tcPr>
          <w:p w14:paraId="461715AC" w14:textId="49FE7AA3" w:rsidR="00E15C16" w:rsidRPr="00CA10DC" w:rsidRDefault="00E15C16" w:rsidP="00300C43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اكساب الطلبة سلوكيات </w:t>
            </w:r>
            <w:r w:rsidR="00300C43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إ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يجابية عند ممارسة الأنشطة العملية للتعامل مع متطلبات الحياة اليومية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EA73E19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106446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87A54D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814C17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F4E255B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5A4561B7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60CBBA4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02B634CD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3144B61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22.</w:t>
            </w:r>
          </w:p>
        </w:tc>
        <w:tc>
          <w:tcPr>
            <w:tcW w:w="3662" w:type="dxa"/>
            <w:shd w:val="clear" w:color="auto" w:fill="auto"/>
          </w:tcPr>
          <w:p w14:paraId="5C9C96D7" w14:textId="77777777" w:rsidR="00E15C16" w:rsidRPr="00CA10DC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تنمية الاتجاهات الإيجابية والقدرات والاستعدادات لدى الطلبة نحو مهنة المستقبل.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E53955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794FF4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A12042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3669AC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280979E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6F48D2FB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32C27F2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6A93B9B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0480861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23.</w:t>
            </w:r>
          </w:p>
        </w:tc>
        <w:tc>
          <w:tcPr>
            <w:tcW w:w="3662" w:type="dxa"/>
            <w:shd w:val="clear" w:color="auto" w:fill="auto"/>
          </w:tcPr>
          <w:p w14:paraId="267650D9" w14:textId="7F4E3C64" w:rsidR="00E15C16" w:rsidRPr="00CA10DC" w:rsidRDefault="00E15C16" w:rsidP="00300C43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الأنشطة المهنية في تعزيز </w:t>
            </w:r>
            <w:r w:rsidR="00300C43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أ</w:t>
            </w: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خلاقيات الطلبة نحو العمل اليدوي. 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0865FB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13D1D2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094729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9FD6D8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5F263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3ECB650A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57D2D554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4E4ED1F4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0D960B2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24.</w:t>
            </w:r>
          </w:p>
        </w:tc>
        <w:tc>
          <w:tcPr>
            <w:tcW w:w="3662" w:type="dxa"/>
            <w:shd w:val="clear" w:color="auto" w:fill="auto"/>
          </w:tcPr>
          <w:p w14:paraId="6E5F6B72" w14:textId="77777777" w:rsidR="00E15C16" w:rsidRPr="00CA10DC" w:rsidRDefault="00E15C16" w:rsidP="008B3C3C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.متابعة التطورات الحديثة المتعلقة في عالم المهن والحرف اليدوية.**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DA9EC0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ACF91F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81EB180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C8C6B5D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1FFD64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6B250799" w14:textId="77777777" w:rsidTr="008B3C3C">
        <w:tc>
          <w:tcPr>
            <w:tcW w:w="895" w:type="dxa"/>
            <w:vMerge/>
            <w:shd w:val="clear" w:color="auto" w:fill="auto"/>
            <w:vAlign w:val="center"/>
          </w:tcPr>
          <w:p w14:paraId="1BEFF9EA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60535235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785B10A" w14:textId="77777777" w:rsidR="00E15C16" w:rsidRPr="00E15C16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25.</w:t>
            </w:r>
          </w:p>
        </w:tc>
        <w:tc>
          <w:tcPr>
            <w:tcW w:w="3662" w:type="dxa"/>
            <w:shd w:val="clear" w:color="auto" w:fill="auto"/>
          </w:tcPr>
          <w:p w14:paraId="5EE5BB27" w14:textId="77777777" w:rsidR="00E15C16" w:rsidRPr="00CA10DC" w:rsidRDefault="00E15C16" w:rsidP="008B3C3C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A10DC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مراعاه إجراءات الآمن والسلامة المهنية.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E499E03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93FA09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8FFE5D1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206888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56E892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1363AEA5" w14:textId="77777777" w:rsidTr="008B3C3C">
        <w:tc>
          <w:tcPr>
            <w:tcW w:w="6677" w:type="dxa"/>
            <w:gridSpan w:val="4"/>
            <w:shd w:val="clear" w:color="auto" w:fill="auto"/>
            <w:vAlign w:val="center"/>
          </w:tcPr>
          <w:p w14:paraId="06A15B44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125</w:t>
            </w:r>
          </w:p>
        </w:tc>
        <w:tc>
          <w:tcPr>
            <w:tcW w:w="1718" w:type="dxa"/>
            <w:gridSpan w:val="5"/>
            <w:shd w:val="clear" w:color="auto" w:fill="auto"/>
            <w:vAlign w:val="center"/>
          </w:tcPr>
          <w:p w14:paraId="7736FBB8" w14:textId="77777777" w:rsidR="00E15C16" w:rsidRPr="007C0275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E15C16" w:rsidRPr="007C0275" w14:paraId="2721A29E" w14:textId="77777777" w:rsidTr="008B3C3C">
        <w:tc>
          <w:tcPr>
            <w:tcW w:w="8395" w:type="dxa"/>
            <w:gridSpan w:val="9"/>
            <w:shd w:val="clear" w:color="auto" w:fill="auto"/>
            <w:vAlign w:val="center"/>
          </w:tcPr>
          <w:p w14:paraId="722F9986" w14:textId="77777777" w:rsidR="00E15C16" w:rsidRPr="007C0275" w:rsidRDefault="00E15C16" w:rsidP="008B3C3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E15C16" w:rsidRPr="007C0275" w14:paraId="20768D21" w14:textId="77777777" w:rsidTr="008B3C3C">
        <w:tc>
          <w:tcPr>
            <w:tcW w:w="6677" w:type="dxa"/>
            <w:gridSpan w:val="4"/>
            <w:shd w:val="clear" w:color="auto" w:fill="auto"/>
            <w:vAlign w:val="center"/>
          </w:tcPr>
          <w:p w14:paraId="50684178" w14:textId="77777777" w:rsidR="00E15C16" w:rsidRPr="007C0275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18" w:type="dxa"/>
            <w:gridSpan w:val="5"/>
            <w:shd w:val="clear" w:color="auto" w:fill="auto"/>
            <w:vAlign w:val="center"/>
          </w:tcPr>
          <w:p w14:paraId="4AA469AA" w14:textId="77777777" w:rsidR="00E15C16" w:rsidRPr="007C0275" w:rsidRDefault="00E15C16" w:rsidP="008B3C3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7F10F3D1" w14:textId="77777777" w:rsidR="00152B8B" w:rsidRDefault="008B3C3C" w:rsidP="00CB608F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ascii="Arial" w:eastAsia="Calibri" w:hAnsi="Arial" w:cs="Arial"/>
          <w:b/>
          <w:bCs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E44BE" wp14:editId="707FF1CE">
                <wp:simplePos x="0" y="0"/>
                <wp:positionH relativeFrom="column">
                  <wp:posOffset>807031</wp:posOffset>
                </wp:positionH>
                <wp:positionV relativeFrom="paragraph">
                  <wp:posOffset>107004</wp:posOffset>
                </wp:positionV>
                <wp:extent cx="3686783" cy="408562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783" cy="4085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790C60" w14:textId="77777777" w:rsidR="009F6AE3" w:rsidRDefault="009F6AE3" w:rsidP="008B3C3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JO"/>
                              </w:rPr>
                            </w:pPr>
                            <w:r w:rsidRPr="00162C94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AE"/>
                              </w:rPr>
                              <w:t xml:space="preserve">أداة الملاحظة الصفية </w:t>
                            </w:r>
                            <w:r w:rsidRPr="00162C94">
                              <w:rPr>
                                <w:rFonts w:ascii="Arial" w:eastAsia="Calibri" w:hAnsi="Arial" w:cs="Ari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AE"/>
                              </w:rPr>
                              <w:t>للتربية المهنية</w:t>
                            </w:r>
                            <w:r>
                              <w:rPr>
                                <w:rFonts w:ascii="Arial" w:eastAsia="Calibri" w:hAnsi="Arial" w:cs="Ari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JO"/>
                              </w:rPr>
                              <w:t xml:space="preserve"> </w:t>
                            </w:r>
                          </w:p>
                          <w:p w14:paraId="7DDCA320" w14:textId="77777777" w:rsidR="009F6AE3" w:rsidRDefault="009F6A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95E44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3.55pt;margin-top:8.45pt;width:290.3pt;height:3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" fillcolor="white [3201]" stroked="f" strokeweight=".5pt">
                <v:textbox>
                  <w:txbxContent>
                    <w:p w14:paraId="4B790C60" w14:textId="77777777" w:rsidR="009F6AE3" w:rsidRDefault="009F6AE3" w:rsidP="008B3C3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JO"/>
                        </w:rPr>
                      </w:pPr>
                      <w:r w:rsidRPr="00162C94"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AE"/>
                        </w:rPr>
                        <w:t xml:space="preserve">أداة الملاحظة الصفية </w:t>
                      </w:r>
                      <w:r w:rsidRPr="00162C94">
                        <w:rPr>
                          <w:rFonts w:ascii="Arial" w:eastAsia="Calibri" w:hAnsi="Arial" w:cs="Ari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AE"/>
                        </w:rPr>
                        <w:t>للتربية المهنية</w:t>
                      </w:r>
                      <w:r>
                        <w:rPr>
                          <w:rFonts w:ascii="Arial" w:eastAsia="Calibri" w:hAnsi="Arial" w:cs="Ari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JO"/>
                        </w:rPr>
                        <w:t xml:space="preserve"> </w:t>
                      </w:r>
                    </w:p>
                    <w:p w14:paraId="7DDCA320" w14:textId="77777777" w:rsidR="009F6AE3" w:rsidRDefault="009F6AE3"/>
                  </w:txbxContent>
                </v:textbox>
              </v:shape>
            </w:pict>
          </mc:Fallback>
        </mc:AlternateContent>
      </w:r>
    </w:p>
    <w:p w14:paraId="4866880B" w14:textId="77777777" w:rsidR="00152B8B" w:rsidRDefault="00152B8B" w:rsidP="00CB608F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JO"/>
        </w:rPr>
      </w:pPr>
    </w:p>
    <w:p w14:paraId="207DF639" w14:textId="77777777" w:rsidR="00152B8B" w:rsidRDefault="00152B8B" w:rsidP="00CB608F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1B5BB596" w14:textId="77777777" w:rsidR="00152B8B" w:rsidRDefault="00152B8B" w:rsidP="00CB608F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2851FCE8" w14:textId="77777777" w:rsidR="00265729" w:rsidRDefault="00EF2657" w:rsidP="00CB608F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للتربية الفنية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96"/>
        <w:gridCol w:w="1476"/>
        <w:gridCol w:w="27"/>
        <w:gridCol w:w="570"/>
        <w:gridCol w:w="3710"/>
        <w:gridCol w:w="340"/>
        <w:gridCol w:w="348"/>
        <w:gridCol w:w="348"/>
        <w:gridCol w:w="340"/>
        <w:gridCol w:w="340"/>
      </w:tblGrid>
      <w:tr w:rsidR="003F4964" w:rsidRPr="007C0275" w14:paraId="1E52EC3C" w14:textId="77777777" w:rsidTr="000C5296">
        <w:tc>
          <w:tcPr>
            <w:tcW w:w="2399" w:type="dxa"/>
            <w:gridSpan w:val="3"/>
            <w:vMerge w:val="restart"/>
            <w:shd w:val="clear" w:color="auto" w:fill="auto"/>
            <w:vAlign w:val="center"/>
          </w:tcPr>
          <w:p w14:paraId="6C6019B5" w14:textId="77777777" w:rsidR="003F4964" w:rsidRPr="007C0275" w:rsidRDefault="003F4964" w:rsidP="003F496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996" w:type="dxa"/>
            <w:gridSpan w:val="7"/>
            <w:shd w:val="clear" w:color="auto" w:fill="auto"/>
          </w:tcPr>
          <w:p w14:paraId="3DC73542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3F4964" w:rsidRPr="007C0275" w14:paraId="6534CB78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6E3D89AB" w14:textId="77777777" w:rsidR="003F4964" w:rsidRPr="007C0275" w:rsidRDefault="003F4964" w:rsidP="003F496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shd w:val="clear" w:color="auto" w:fill="auto"/>
          </w:tcPr>
          <w:p w14:paraId="49D75716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3F4964" w:rsidRPr="00783166" w14:paraId="46BEE48E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356EAAB0" w14:textId="77777777" w:rsidR="003F4964" w:rsidRPr="007C0275" w:rsidRDefault="003F4964" w:rsidP="003F496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shd w:val="clear" w:color="auto" w:fill="auto"/>
          </w:tcPr>
          <w:p w14:paraId="7196F195" w14:textId="77777777" w:rsidR="003F4964" w:rsidRPr="00783166" w:rsidRDefault="003F4964" w:rsidP="003F4964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3F4964" w:rsidRPr="007C0275" w14:paraId="775F56C2" w14:textId="77777777" w:rsidTr="000C5296">
        <w:tc>
          <w:tcPr>
            <w:tcW w:w="2399" w:type="dxa"/>
            <w:gridSpan w:val="3"/>
            <w:vMerge/>
            <w:shd w:val="clear" w:color="auto" w:fill="auto"/>
            <w:vAlign w:val="center"/>
          </w:tcPr>
          <w:p w14:paraId="2452E624" w14:textId="77777777" w:rsidR="003F4964" w:rsidRPr="007C0275" w:rsidRDefault="003F4964" w:rsidP="003F4964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shd w:val="clear" w:color="auto" w:fill="auto"/>
          </w:tcPr>
          <w:p w14:paraId="1B53C2A8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3F4964" w:rsidRPr="007C0275" w14:paraId="35FDE600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1F90455E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14:paraId="7CC1E868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3F4964" w:rsidRPr="007C0275" w14:paraId="3DB5CB00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686D7087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2E5C6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3F4964" w:rsidRPr="007C0275" w14:paraId="5C5F4C32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02399253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75AF2D07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3F4964" w:rsidRPr="007C0275" w14:paraId="44050183" w14:textId="77777777" w:rsidTr="000C5296">
        <w:tc>
          <w:tcPr>
            <w:tcW w:w="2399" w:type="dxa"/>
            <w:gridSpan w:val="3"/>
            <w:vMerge/>
            <w:shd w:val="clear" w:color="auto" w:fill="auto"/>
          </w:tcPr>
          <w:p w14:paraId="4EFB053C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96" w:type="dxa"/>
            <w:gridSpan w:val="7"/>
            <w:shd w:val="clear" w:color="auto" w:fill="auto"/>
          </w:tcPr>
          <w:p w14:paraId="0F04BE4B" w14:textId="77777777" w:rsidR="003F4964" w:rsidRPr="007C0275" w:rsidRDefault="003F4964" w:rsidP="003F4964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EF2657" w:rsidRPr="007C0275" w14:paraId="2E916680" w14:textId="77777777" w:rsidTr="00D513E0">
        <w:tc>
          <w:tcPr>
            <w:tcW w:w="896" w:type="dxa"/>
            <w:shd w:val="clear" w:color="auto" w:fill="auto"/>
            <w:vAlign w:val="center"/>
          </w:tcPr>
          <w:p w14:paraId="0F17D642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0836963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gridSpan w:val="2"/>
            <w:shd w:val="clear" w:color="auto" w:fill="auto"/>
            <w:vAlign w:val="center"/>
          </w:tcPr>
          <w:p w14:paraId="6C6EB269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710" w:type="dxa"/>
            <w:shd w:val="clear" w:color="auto" w:fill="auto"/>
            <w:vAlign w:val="center"/>
          </w:tcPr>
          <w:p w14:paraId="6DBF4FDE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16" w:type="dxa"/>
            <w:gridSpan w:val="5"/>
            <w:shd w:val="clear" w:color="auto" w:fill="auto"/>
            <w:vAlign w:val="center"/>
          </w:tcPr>
          <w:p w14:paraId="5F67DCE0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EF2657" w:rsidRPr="007C0275" w14:paraId="429C32A6" w14:textId="77777777" w:rsidTr="00D513E0">
        <w:tc>
          <w:tcPr>
            <w:tcW w:w="896" w:type="dxa"/>
            <w:vMerge w:val="restart"/>
            <w:shd w:val="clear" w:color="auto" w:fill="auto"/>
            <w:vAlign w:val="center"/>
          </w:tcPr>
          <w:p w14:paraId="1B161046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387B03C1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624BD109" w14:textId="77777777" w:rsidR="00EF2657" w:rsidRPr="007C0275" w:rsidRDefault="00E15C16" w:rsidP="00E15C16">
            <w:p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1.</w:t>
            </w:r>
          </w:p>
        </w:tc>
        <w:tc>
          <w:tcPr>
            <w:tcW w:w="3710" w:type="dxa"/>
            <w:shd w:val="clear" w:color="auto" w:fill="FFFFFF" w:themeFill="background1"/>
          </w:tcPr>
          <w:p w14:paraId="119F42E1" w14:textId="77777777" w:rsidR="00EF2657" w:rsidRPr="00165EE9" w:rsidRDefault="00EF2657" w:rsidP="0080518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D567D7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06FD5C21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40C41A3B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2F24C6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1A28384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F2657" w:rsidRPr="007C0275" w14:paraId="4E3F74A7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7D4FE005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 w:val="restart"/>
            <w:shd w:val="clear" w:color="auto" w:fill="auto"/>
            <w:vAlign w:val="center"/>
          </w:tcPr>
          <w:p w14:paraId="7C521839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74783F03" w14:textId="77777777" w:rsidR="00EF2657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2.</w:t>
            </w:r>
          </w:p>
        </w:tc>
        <w:tc>
          <w:tcPr>
            <w:tcW w:w="3710" w:type="dxa"/>
            <w:shd w:val="clear" w:color="auto" w:fill="FFFFFF" w:themeFill="background1"/>
          </w:tcPr>
          <w:p w14:paraId="44163D1E" w14:textId="77777777" w:rsidR="00EF2657" w:rsidRPr="00165EE9" w:rsidRDefault="00EF2657" w:rsidP="0080518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337873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65A0915E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5BF5A8D3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A5A9325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CBF33D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F2657" w:rsidRPr="007C0275" w14:paraId="1702EE80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736B107E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6D64AC34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4A2F3F9A" w14:textId="77777777" w:rsidR="00EF2657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3.</w:t>
            </w:r>
          </w:p>
        </w:tc>
        <w:tc>
          <w:tcPr>
            <w:tcW w:w="3710" w:type="dxa"/>
            <w:shd w:val="clear" w:color="auto" w:fill="FFFFFF" w:themeFill="background1"/>
          </w:tcPr>
          <w:p w14:paraId="11A7C267" w14:textId="77777777" w:rsidR="00EF2657" w:rsidRPr="00165EE9" w:rsidRDefault="00EF2657" w:rsidP="0080518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D99985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15E374B0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520030AB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57FAD1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3E16F2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F2657" w:rsidRPr="007C0275" w14:paraId="2A0AD860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66845AE5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7E9FFE72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5AF153E6" w14:textId="77777777" w:rsidR="00EF2657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4.</w:t>
            </w:r>
          </w:p>
        </w:tc>
        <w:tc>
          <w:tcPr>
            <w:tcW w:w="3710" w:type="dxa"/>
            <w:shd w:val="clear" w:color="auto" w:fill="FFFFFF" w:themeFill="background1"/>
          </w:tcPr>
          <w:p w14:paraId="772C7B63" w14:textId="77777777" w:rsidR="00EF2657" w:rsidRPr="00165EE9" w:rsidRDefault="00EF2657" w:rsidP="0080518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868732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43FD30F3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634BC56D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E1C228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E27763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F2657" w:rsidRPr="007C0275" w14:paraId="440D087B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7D1B9252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25C93D84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3449AFD2" w14:textId="77777777" w:rsidR="00EF2657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5.</w:t>
            </w:r>
          </w:p>
        </w:tc>
        <w:tc>
          <w:tcPr>
            <w:tcW w:w="3710" w:type="dxa"/>
            <w:shd w:val="clear" w:color="auto" w:fill="FFFFFF" w:themeFill="background1"/>
          </w:tcPr>
          <w:p w14:paraId="09EACDFB" w14:textId="77777777" w:rsidR="00EF2657" w:rsidRPr="00165EE9" w:rsidRDefault="00EF2657" w:rsidP="0080518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ECBCA0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080D0093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75DBAE96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7C5B0A0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6158E9D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F2657" w:rsidRPr="007C0275" w14:paraId="456DE13B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430B42A8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2208F70F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4CFAADA0" w14:textId="77777777" w:rsidR="00EF2657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6.</w:t>
            </w:r>
          </w:p>
        </w:tc>
        <w:tc>
          <w:tcPr>
            <w:tcW w:w="3710" w:type="dxa"/>
            <w:shd w:val="clear" w:color="auto" w:fill="FFFFFF" w:themeFill="background1"/>
          </w:tcPr>
          <w:p w14:paraId="47E3AF49" w14:textId="05AC8C46" w:rsidR="00EF2657" w:rsidRPr="00165EE9" w:rsidRDefault="00841529" w:rsidP="0080518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EF2657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C86D66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1819886C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26934AB6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BA5F9C9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6C93C6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F2657" w:rsidRPr="007C0275" w14:paraId="5093F5F7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23666728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2A903164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78C38438" w14:textId="77777777" w:rsidR="00EF2657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7.</w:t>
            </w:r>
          </w:p>
        </w:tc>
        <w:tc>
          <w:tcPr>
            <w:tcW w:w="3710" w:type="dxa"/>
            <w:shd w:val="clear" w:color="auto" w:fill="FFFFFF" w:themeFill="background1"/>
          </w:tcPr>
          <w:p w14:paraId="7FB44FB3" w14:textId="77777777" w:rsidR="00EF2657" w:rsidRPr="00165EE9" w:rsidRDefault="00EF2657" w:rsidP="0080518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6293DE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37CF7FA5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2E60A82C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D20618C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E4B0F39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F2657" w:rsidRPr="007C0275" w14:paraId="1D4B8C3B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574FF319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312DF547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4B276D8C" w14:textId="77777777" w:rsidR="00EF2657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8.</w:t>
            </w:r>
          </w:p>
        </w:tc>
        <w:tc>
          <w:tcPr>
            <w:tcW w:w="3710" w:type="dxa"/>
            <w:shd w:val="clear" w:color="auto" w:fill="FFFFFF" w:themeFill="background1"/>
          </w:tcPr>
          <w:p w14:paraId="42A27C03" w14:textId="77777777" w:rsidR="00EF2657" w:rsidRPr="00165EE9" w:rsidRDefault="00EF2657" w:rsidP="0080518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E7C44FF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306FD689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4D860ED3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F39250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D40E2D9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F2657" w:rsidRPr="007C0275" w14:paraId="2BBC314C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764F6E66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 w:val="restart"/>
            <w:shd w:val="clear" w:color="auto" w:fill="auto"/>
            <w:vAlign w:val="center"/>
          </w:tcPr>
          <w:p w14:paraId="604B3D62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417EBC08" w14:textId="77777777" w:rsidR="00EF2657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9.</w:t>
            </w:r>
          </w:p>
        </w:tc>
        <w:tc>
          <w:tcPr>
            <w:tcW w:w="3710" w:type="dxa"/>
            <w:shd w:val="clear" w:color="auto" w:fill="FFFFFF" w:themeFill="background1"/>
          </w:tcPr>
          <w:p w14:paraId="36005A2B" w14:textId="77777777" w:rsidR="00EF2657" w:rsidRPr="00165EE9" w:rsidRDefault="00EF2657" w:rsidP="0080518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690069A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1E5A19C3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019B2330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A197A5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D43590D" w14:textId="77777777" w:rsidR="00EF2657" w:rsidRPr="007C0275" w:rsidRDefault="00EF2657" w:rsidP="008051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37FB266D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6DBC07D3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618513F9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495C2E11" w14:textId="77777777" w:rsidR="00E15C16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10.</w:t>
            </w:r>
          </w:p>
        </w:tc>
        <w:tc>
          <w:tcPr>
            <w:tcW w:w="3710" w:type="dxa"/>
            <w:shd w:val="clear" w:color="auto" w:fill="FFFFFF" w:themeFill="background1"/>
          </w:tcPr>
          <w:p w14:paraId="7060309E" w14:textId="77777777" w:rsidR="00E15C16" w:rsidRPr="00165EE9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361390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76994005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7039EF4F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9E8E53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C70441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778F439F" w14:textId="77777777" w:rsidTr="00D513E0">
        <w:tc>
          <w:tcPr>
            <w:tcW w:w="896" w:type="dxa"/>
            <w:vMerge w:val="restart"/>
            <w:shd w:val="clear" w:color="auto" w:fill="auto"/>
            <w:vAlign w:val="center"/>
          </w:tcPr>
          <w:p w14:paraId="38FE0442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03F61798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12F3DDDD" w14:textId="77777777" w:rsidR="00E15C16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11.</w:t>
            </w:r>
          </w:p>
        </w:tc>
        <w:tc>
          <w:tcPr>
            <w:tcW w:w="3710" w:type="dxa"/>
            <w:shd w:val="clear" w:color="auto" w:fill="FFFFFF" w:themeFill="background1"/>
          </w:tcPr>
          <w:p w14:paraId="3093313E" w14:textId="77777777" w:rsidR="00E15C16" w:rsidRPr="00165EE9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D4D5B7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15179E2E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461C163D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8DFF99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8935776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1727DBB2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4E223155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14:paraId="10CB6C6A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670ACC83" w14:textId="77777777" w:rsidR="00E15C16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12.</w:t>
            </w:r>
          </w:p>
        </w:tc>
        <w:tc>
          <w:tcPr>
            <w:tcW w:w="3710" w:type="dxa"/>
            <w:shd w:val="clear" w:color="auto" w:fill="FFFFFF" w:themeFill="background1"/>
          </w:tcPr>
          <w:p w14:paraId="2454ABA9" w14:textId="77777777" w:rsidR="00E15C16" w:rsidRPr="00165EE9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4A45B7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3F6156B8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1448B780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4B45722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7F7E94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24011A3B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6F23ECAA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14:paraId="503B2E04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09613DD3" w14:textId="77777777" w:rsidR="00E15C16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13.</w:t>
            </w:r>
          </w:p>
        </w:tc>
        <w:tc>
          <w:tcPr>
            <w:tcW w:w="3710" w:type="dxa"/>
            <w:shd w:val="clear" w:color="auto" w:fill="FFFFFF" w:themeFill="background1"/>
          </w:tcPr>
          <w:p w14:paraId="728D907B" w14:textId="77777777" w:rsidR="00E15C16" w:rsidRPr="00165EE9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ECADCE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01D479B4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4F4D94E7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E5649B2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561218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0C98F0C5" w14:textId="77777777" w:rsidTr="00D513E0">
        <w:tc>
          <w:tcPr>
            <w:tcW w:w="896" w:type="dxa"/>
            <w:vMerge w:val="restart"/>
            <w:shd w:val="clear" w:color="auto" w:fill="auto"/>
            <w:vAlign w:val="center"/>
          </w:tcPr>
          <w:p w14:paraId="5958187B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3B018BA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35B15C95" w14:textId="77777777" w:rsidR="00E15C16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14.</w:t>
            </w:r>
          </w:p>
        </w:tc>
        <w:tc>
          <w:tcPr>
            <w:tcW w:w="3710" w:type="dxa"/>
            <w:shd w:val="clear" w:color="auto" w:fill="FFFFFF" w:themeFill="background1"/>
          </w:tcPr>
          <w:p w14:paraId="70397EC4" w14:textId="77777777" w:rsidR="00E15C16" w:rsidRPr="00165EE9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8C11FB5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53EA625B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61CC23B5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F82D11C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89D10C4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20357828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62596691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14:paraId="1AC0C0F0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6FB67F1E" w14:textId="77777777" w:rsidR="00E15C16" w:rsidRPr="00E15C16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15.</w:t>
            </w:r>
          </w:p>
        </w:tc>
        <w:tc>
          <w:tcPr>
            <w:tcW w:w="3710" w:type="dxa"/>
            <w:shd w:val="clear" w:color="auto" w:fill="FFFFFF" w:themeFill="background1"/>
          </w:tcPr>
          <w:p w14:paraId="47378A20" w14:textId="77777777" w:rsidR="00E15C16" w:rsidRPr="00165EE9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BABA94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6E948825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5337DF1D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773620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5643440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64F0F382" w14:textId="77777777" w:rsidTr="00D513E0">
        <w:tc>
          <w:tcPr>
            <w:tcW w:w="896" w:type="dxa"/>
            <w:vMerge w:val="restart"/>
            <w:shd w:val="clear" w:color="auto" w:fill="auto"/>
            <w:vAlign w:val="center"/>
          </w:tcPr>
          <w:p w14:paraId="3E4F6894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476" w:type="dxa"/>
            <w:vMerge w:val="restart"/>
            <w:shd w:val="clear" w:color="auto" w:fill="auto"/>
            <w:vAlign w:val="center"/>
          </w:tcPr>
          <w:p w14:paraId="076BCBA3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التربية الفنية  </w:t>
            </w:r>
          </w:p>
        </w:tc>
        <w:tc>
          <w:tcPr>
            <w:tcW w:w="597" w:type="dxa"/>
            <w:gridSpan w:val="2"/>
            <w:shd w:val="clear" w:color="auto" w:fill="auto"/>
          </w:tcPr>
          <w:p w14:paraId="4D6FE5D6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16.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1105E" w14:textId="352F7E1A" w:rsidR="00D513E0" w:rsidRPr="00D00A7B" w:rsidRDefault="00D513E0" w:rsidP="00B859D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00A7B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تعليم الفن وصناعته وربطه بالنقد الفني </w:t>
            </w:r>
            <w:r w:rsidR="00B859D7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وتقديرالفن و</w:t>
            </w:r>
            <w:r w:rsidRPr="00D00A7B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الجمال  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6DC6E1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797392AE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61CF2175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2437645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11D1D11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236BA8A5" w14:textId="77777777" w:rsidTr="00D513E0">
        <w:trPr>
          <w:trHeight w:val="170"/>
        </w:trPr>
        <w:tc>
          <w:tcPr>
            <w:tcW w:w="896" w:type="dxa"/>
            <w:vMerge/>
            <w:shd w:val="clear" w:color="auto" w:fill="auto"/>
            <w:vAlign w:val="center"/>
          </w:tcPr>
          <w:p w14:paraId="0ABAB65E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37F2FC74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7FCBD2D7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17.</w:t>
            </w:r>
          </w:p>
        </w:tc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4871A" w14:textId="178C4E39" w:rsidR="00D513E0" w:rsidRPr="00D00A7B" w:rsidRDefault="00D513E0" w:rsidP="00300C43">
            <w:pPr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D00A7B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مراعاة إجراءات الأمن والسلامة العامة </w:t>
            </w:r>
            <w:r w:rsidR="00300C43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أ</w:t>
            </w:r>
            <w:r w:rsidRPr="00D00A7B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ثناء تدريس المهارات الفنية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9FDA2C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7F8188C5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2768F603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B2A217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0010D64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3E240309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743195C9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2D4C23AD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5D016DCD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18.</w:t>
            </w:r>
          </w:p>
        </w:tc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E3607" w14:textId="77777777" w:rsidR="00D513E0" w:rsidRPr="008A1DF7" w:rsidRDefault="00D513E0" w:rsidP="00D513E0">
            <w:pPr>
              <w:rPr>
                <w:b/>
                <w:bCs/>
                <w:sz w:val="20"/>
                <w:szCs w:val="20"/>
                <w:rtl/>
              </w:rPr>
            </w:pPr>
            <w:r w:rsidRPr="0088290B">
              <w:rPr>
                <w:b/>
                <w:bCs/>
                <w:sz w:val="20"/>
                <w:szCs w:val="20"/>
                <w:rtl/>
              </w:rPr>
              <w:t>اكتساب القدرة على البناء الشكلي والتحويلي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في</w:t>
            </w:r>
            <w:r w:rsidRPr="008A1DF7">
              <w:rPr>
                <w:rFonts w:hint="cs"/>
                <w:b/>
                <w:bCs/>
                <w:sz w:val="20"/>
                <w:szCs w:val="20"/>
                <w:rtl/>
              </w:rPr>
              <w:t xml:space="preserve"> تدريس المهارات الفنية </w:t>
            </w: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A1DF7">
              <w:rPr>
                <w:rFonts w:hint="cs"/>
                <w:b/>
                <w:bCs/>
                <w:sz w:val="20"/>
                <w:szCs w:val="20"/>
                <w:rtl/>
              </w:rPr>
              <w:t xml:space="preserve">لدى الطلبة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9CB7B3D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6E43C50C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38EB6129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8FB28DA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5B0D90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7C1BC9DE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0695532E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29A4B632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2EEE75A1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19.</w:t>
            </w:r>
          </w:p>
        </w:tc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376AF" w14:textId="39AC98DF" w:rsidR="00D513E0" w:rsidRPr="008A1DF7" w:rsidRDefault="00D513E0" w:rsidP="00D513E0">
            <w:pPr>
              <w:rPr>
                <w:b/>
                <w:bCs/>
                <w:sz w:val="20"/>
                <w:szCs w:val="20"/>
                <w:rtl/>
              </w:rPr>
            </w:pPr>
            <w:r w:rsidRPr="005B0996">
              <w:rPr>
                <w:rFonts w:hint="cs"/>
                <w:b/>
                <w:bCs/>
                <w:sz w:val="20"/>
                <w:szCs w:val="20"/>
                <w:rtl/>
              </w:rPr>
              <w:t>مر</w:t>
            </w:r>
            <w:r w:rsidR="00300C43">
              <w:rPr>
                <w:rFonts w:hint="cs"/>
                <w:b/>
                <w:bCs/>
                <w:sz w:val="20"/>
                <w:szCs w:val="20"/>
                <w:rtl/>
              </w:rPr>
              <w:t>اعاة تعزيز القيم و الاتجاهات الإ</w:t>
            </w:r>
            <w:r w:rsidRPr="005B0996">
              <w:rPr>
                <w:rFonts w:hint="cs"/>
                <w:b/>
                <w:bCs/>
                <w:sz w:val="20"/>
                <w:szCs w:val="20"/>
                <w:rtl/>
              </w:rPr>
              <w:t>يجابية تج</w:t>
            </w:r>
            <w:r w:rsidR="00B577C6">
              <w:rPr>
                <w:rFonts w:hint="cs"/>
                <w:b/>
                <w:bCs/>
                <w:sz w:val="20"/>
                <w:szCs w:val="20"/>
                <w:rtl/>
              </w:rPr>
              <w:t>اه الفن بانواعه 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8CDF35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4B5BC09B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19F8D7AC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A76A165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1A9D92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6AFF7E01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511C5610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471E8CF0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7A11A6F4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20.</w:t>
            </w:r>
          </w:p>
        </w:tc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EE1B1" w14:textId="77777777" w:rsidR="00D513E0" w:rsidRPr="00F160B9" w:rsidRDefault="00D513E0" w:rsidP="00D513E0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توظيف قدرات الطلبة </w:t>
            </w: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في المهارات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الفنية</w:t>
            </w: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 والتواصل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الفني</w:t>
            </w:r>
            <w:r w:rsidRPr="00191531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في الحياة .</w:t>
            </w: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65114E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6D55942E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0722A76B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7D6D57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1D888A9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79BC692D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6691D88F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042DE1F6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6F423F14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21.</w:t>
            </w:r>
          </w:p>
        </w:tc>
        <w:tc>
          <w:tcPr>
            <w:tcW w:w="3710" w:type="dxa"/>
            <w:shd w:val="clear" w:color="auto" w:fill="auto"/>
          </w:tcPr>
          <w:p w14:paraId="5B7AE29E" w14:textId="400699D0" w:rsidR="00D513E0" w:rsidRPr="00F160B9" w:rsidRDefault="00300C43" w:rsidP="00D513E0">
            <w:pPr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التركيز على الفنون الإسلامية والعالمية وفنون الأ</w:t>
            </w:r>
            <w:r w:rsidR="00D513E0" w:rsidRPr="00D00A7B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ردن خاصة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54A716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0E9AA8BF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5E48723D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53799C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6D1B48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0DFB1F54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4C1BE340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64E9EA7C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7CD587E3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22.</w:t>
            </w:r>
          </w:p>
        </w:tc>
        <w:tc>
          <w:tcPr>
            <w:tcW w:w="3710" w:type="dxa"/>
            <w:shd w:val="clear" w:color="auto" w:fill="auto"/>
          </w:tcPr>
          <w:p w14:paraId="26CAFE6F" w14:textId="77777777" w:rsidR="00D513E0" w:rsidRPr="008A1DF7" w:rsidRDefault="00D513E0" w:rsidP="00D513E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توظيف مكونات البيئة الحديثة في تدريس مهارات التربية الفنية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48FC29D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2A29D628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22097D32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114B7A3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D5C533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747C11E9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75ED9F45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38041E64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110EB3C7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23.</w:t>
            </w:r>
          </w:p>
        </w:tc>
        <w:tc>
          <w:tcPr>
            <w:tcW w:w="3710" w:type="dxa"/>
            <w:shd w:val="clear" w:color="auto" w:fill="auto"/>
          </w:tcPr>
          <w:p w14:paraId="7C139DC6" w14:textId="77777777" w:rsidR="00D513E0" w:rsidRPr="008A1DF7" w:rsidRDefault="00D513E0" w:rsidP="00D513E0">
            <w:pPr>
              <w:rPr>
                <w:b/>
                <w:bCs/>
                <w:sz w:val="20"/>
                <w:szCs w:val="20"/>
              </w:rPr>
            </w:pPr>
            <w:r w:rsidRPr="0088290B">
              <w:rPr>
                <w:b/>
                <w:bCs/>
                <w:sz w:val="20"/>
                <w:szCs w:val="20"/>
                <w:rtl/>
              </w:rPr>
              <w:t xml:space="preserve">الربط بين الفنون البصرية والعلاقات 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 xml:space="preserve">البينية </w:t>
            </w:r>
            <w:r>
              <w:rPr>
                <w:b/>
                <w:bCs/>
                <w:sz w:val="20"/>
                <w:szCs w:val="20"/>
                <w:rtl/>
              </w:rPr>
              <w:t>الأخر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ى في النمو العاطفي والوجداني والنفسي لدى الطلبة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98B5E2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588669CE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3795E159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F2E130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B59758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7C878094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56C81D17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5610E886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61B54F78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24.</w:t>
            </w:r>
          </w:p>
        </w:tc>
        <w:tc>
          <w:tcPr>
            <w:tcW w:w="3710" w:type="dxa"/>
            <w:shd w:val="clear" w:color="auto" w:fill="auto"/>
          </w:tcPr>
          <w:p w14:paraId="03B692ED" w14:textId="77777777" w:rsidR="00D513E0" w:rsidRPr="002F5BBB" w:rsidRDefault="00D513E0" w:rsidP="00D513E0">
            <w:pPr>
              <w:rPr>
                <w:b/>
                <w:bCs/>
                <w:color w:val="C00000"/>
                <w:sz w:val="20"/>
                <w:szCs w:val="20"/>
                <w:rtl/>
                <w:lang w:bidi="ar-JO"/>
              </w:rPr>
            </w:pPr>
            <w:r w:rsidRPr="00D00A7B">
              <w:rPr>
                <w:rFonts w:hint="cs"/>
                <w:b/>
                <w:bCs/>
                <w:color w:val="000000" w:themeColor="text1"/>
                <w:sz w:val="19"/>
                <w:szCs w:val="19"/>
                <w:rtl/>
              </w:rPr>
              <w:t xml:space="preserve">التنوع في عرض الثقافات والمستجدات في التربية الفنية </w:t>
            </w:r>
            <w:r w:rsidR="00961A50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2F49E5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473287B8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788D7A27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69421FA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E85EBE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D513E0" w:rsidRPr="007C0275" w14:paraId="6D9C1744" w14:textId="77777777" w:rsidTr="00D513E0">
        <w:tc>
          <w:tcPr>
            <w:tcW w:w="896" w:type="dxa"/>
            <w:vMerge/>
            <w:shd w:val="clear" w:color="auto" w:fill="auto"/>
            <w:vAlign w:val="center"/>
          </w:tcPr>
          <w:p w14:paraId="755C9AA2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14:paraId="7CA53634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gridSpan w:val="2"/>
            <w:shd w:val="clear" w:color="auto" w:fill="auto"/>
          </w:tcPr>
          <w:p w14:paraId="691D64BF" w14:textId="77777777" w:rsidR="00D513E0" w:rsidRPr="00E15C16" w:rsidRDefault="00D513E0" w:rsidP="00D513E0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25.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ED6F8" w14:textId="77777777" w:rsidR="00D513E0" w:rsidRPr="008A1DF7" w:rsidRDefault="00D513E0" w:rsidP="00D513E0">
            <w:pPr>
              <w:rPr>
                <w:b/>
                <w:bCs/>
                <w:sz w:val="20"/>
                <w:szCs w:val="20"/>
              </w:rPr>
            </w:pPr>
            <w:r w:rsidRPr="00D00A7B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توظيف النتاج الفني في </w:t>
            </w:r>
            <w:r w:rsidR="00337BAE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المشاركات الفنية والمسابقات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979AAED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4B9F4733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8" w:type="dxa"/>
            <w:shd w:val="clear" w:color="auto" w:fill="auto"/>
            <w:vAlign w:val="center"/>
          </w:tcPr>
          <w:p w14:paraId="387B482B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8C6EE3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286EF6D" w14:textId="77777777" w:rsidR="00D513E0" w:rsidRPr="007C0275" w:rsidRDefault="00D513E0" w:rsidP="00D513E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E15C16" w:rsidRPr="007C0275" w14:paraId="334FE028" w14:textId="77777777" w:rsidTr="00D513E0">
        <w:tc>
          <w:tcPr>
            <w:tcW w:w="6679" w:type="dxa"/>
            <w:gridSpan w:val="5"/>
            <w:shd w:val="clear" w:color="auto" w:fill="auto"/>
            <w:vAlign w:val="center"/>
          </w:tcPr>
          <w:p w14:paraId="18357069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125</w:t>
            </w:r>
          </w:p>
        </w:tc>
        <w:tc>
          <w:tcPr>
            <w:tcW w:w="1716" w:type="dxa"/>
            <w:gridSpan w:val="5"/>
            <w:shd w:val="clear" w:color="auto" w:fill="auto"/>
            <w:vAlign w:val="center"/>
          </w:tcPr>
          <w:p w14:paraId="5526246A" w14:textId="77777777" w:rsidR="00E15C16" w:rsidRPr="007C0275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E15C16" w:rsidRPr="007C0275" w14:paraId="1FC11EAF" w14:textId="77777777" w:rsidTr="00E15C16">
        <w:tc>
          <w:tcPr>
            <w:tcW w:w="8395" w:type="dxa"/>
            <w:gridSpan w:val="10"/>
            <w:shd w:val="clear" w:color="auto" w:fill="auto"/>
            <w:vAlign w:val="center"/>
          </w:tcPr>
          <w:p w14:paraId="1A573CB8" w14:textId="77777777" w:rsidR="00E15C16" w:rsidRPr="007C0275" w:rsidRDefault="00E15C16" w:rsidP="00E15C16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E15C16" w:rsidRPr="007C0275" w14:paraId="5D0858A8" w14:textId="77777777" w:rsidTr="00D513E0">
        <w:tc>
          <w:tcPr>
            <w:tcW w:w="6679" w:type="dxa"/>
            <w:gridSpan w:val="5"/>
            <w:shd w:val="clear" w:color="auto" w:fill="auto"/>
            <w:vAlign w:val="center"/>
          </w:tcPr>
          <w:p w14:paraId="4EC2F01F" w14:textId="77777777" w:rsidR="00E15C16" w:rsidRPr="007C0275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16" w:type="dxa"/>
            <w:gridSpan w:val="5"/>
            <w:shd w:val="clear" w:color="auto" w:fill="auto"/>
            <w:vAlign w:val="center"/>
          </w:tcPr>
          <w:p w14:paraId="2782B938" w14:textId="77777777" w:rsidR="00E15C16" w:rsidRPr="007C0275" w:rsidRDefault="00E15C16" w:rsidP="00E15C16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243E1188" w14:textId="77777777" w:rsidR="00433A50" w:rsidRDefault="00433A50" w:rsidP="0080518A">
      <w:pPr>
        <w:jc w:val="center"/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</w:rPr>
      </w:pPr>
    </w:p>
    <w:p w14:paraId="7C33427A" w14:textId="77777777" w:rsidR="00E46635" w:rsidRDefault="00E46635" w:rsidP="0080518A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</w:p>
    <w:p w14:paraId="558A4BBD" w14:textId="77777777" w:rsidR="0080518A" w:rsidRPr="00783166" w:rsidRDefault="0080518A" w:rsidP="0080518A">
      <w:pPr>
        <w:jc w:val="center"/>
        <w:rPr>
          <w:b/>
          <w:bCs/>
          <w:color w:val="000000" w:themeColor="text1"/>
          <w:sz w:val="24"/>
          <w:szCs w:val="24"/>
          <w:rtl/>
        </w:rPr>
      </w:pPr>
      <w:r w:rsidRPr="00783166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>أداة الملاحظة الصفية</w:t>
      </w:r>
      <w:r w:rsidRPr="00783166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JO"/>
        </w:rPr>
        <w:t xml:space="preserve"> </w:t>
      </w:r>
      <w:r w:rsidRPr="00783166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JO"/>
        </w:rPr>
        <w:t>للتربية الموسيقية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94"/>
        <w:gridCol w:w="1505"/>
        <w:gridCol w:w="597"/>
        <w:gridCol w:w="3582"/>
        <w:gridCol w:w="340"/>
        <w:gridCol w:w="349"/>
        <w:gridCol w:w="349"/>
        <w:gridCol w:w="340"/>
        <w:gridCol w:w="340"/>
      </w:tblGrid>
      <w:tr w:rsidR="00062A5B" w:rsidRPr="007C0275" w14:paraId="148294F1" w14:textId="77777777" w:rsidTr="00F24637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35887098" w14:textId="77777777" w:rsidR="00062A5B" w:rsidRPr="007C0275" w:rsidRDefault="00062A5B" w:rsidP="00062A5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7"/>
            <w:shd w:val="clear" w:color="auto" w:fill="auto"/>
          </w:tcPr>
          <w:p w14:paraId="4E545661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062A5B" w:rsidRPr="007C0275" w14:paraId="67C34037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098A2E3" w14:textId="77777777" w:rsidR="00062A5B" w:rsidRPr="007C0275" w:rsidRDefault="00062A5B" w:rsidP="00062A5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shd w:val="clear" w:color="auto" w:fill="auto"/>
          </w:tcPr>
          <w:p w14:paraId="2AADC74B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062A5B" w:rsidRPr="007C0275" w14:paraId="0F03BA62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4883721E" w14:textId="77777777" w:rsidR="00062A5B" w:rsidRPr="007C0275" w:rsidRDefault="00062A5B" w:rsidP="00062A5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shd w:val="clear" w:color="auto" w:fill="auto"/>
          </w:tcPr>
          <w:p w14:paraId="75BDD791" w14:textId="77777777" w:rsidR="00062A5B" w:rsidRPr="00783166" w:rsidRDefault="00062A5B" w:rsidP="00062A5B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062A5B" w:rsidRPr="007C0275" w14:paraId="3A643694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1D11F9E0" w14:textId="77777777" w:rsidR="00062A5B" w:rsidRPr="007C0275" w:rsidRDefault="00062A5B" w:rsidP="00062A5B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shd w:val="clear" w:color="auto" w:fill="auto"/>
          </w:tcPr>
          <w:p w14:paraId="55ABC9A9" w14:textId="77777777" w:rsidR="00062A5B" w:rsidRPr="007C0275" w:rsidRDefault="00062A5B" w:rsidP="00062A5B">
            <w:pPr>
              <w:rPr>
                <w:rFonts w:ascii="Arial" w:eastAsia="Calibri" w:hAnsi="Arial" w:cs="Arial" w:hint="cs"/>
                <w:b/>
                <w:bCs/>
                <w:noProof/>
                <w:color w:val="000000" w:themeColor="text1"/>
                <w:rtl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062A5B" w:rsidRPr="007C0275" w14:paraId="381F4289" w14:textId="77777777" w:rsidTr="0080315E">
        <w:tc>
          <w:tcPr>
            <w:tcW w:w="2399" w:type="dxa"/>
            <w:gridSpan w:val="2"/>
            <w:vMerge/>
            <w:shd w:val="clear" w:color="auto" w:fill="auto"/>
          </w:tcPr>
          <w:p w14:paraId="318EB1F8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14:paraId="4A4E47A4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062A5B" w:rsidRPr="007C0275" w14:paraId="144C3911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22484116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5AF20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062A5B" w:rsidRPr="007C0275" w14:paraId="003ECF8D" w14:textId="77777777" w:rsidTr="0080315E">
        <w:tc>
          <w:tcPr>
            <w:tcW w:w="2399" w:type="dxa"/>
            <w:gridSpan w:val="2"/>
            <w:vMerge/>
            <w:shd w:val="clear" w:color="auto" w:fill="auto"/>
          </w:tcPr>
          <w:p w14:paraId="4B35FDDE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71590C6E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062A5B" w:rsidRPr="007C0275" w14:paraId="179E4B7A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04AD03CE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shd w:val="clear" w:color="auto" w:fill="auto"/>
          </w:tcPr>
          <w:p w14:paraId="7C77B66C" w14:textId="77777777" w:rsidR="00062A5B" w:rsidRPr="007C0275" w:rsidRDefault="00062A5B" w:rsidP="00062A5B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A12A09" w:rsidRPr="007C0275" w14:paraId="5B27574D" w14:textId="77777777" w:rsidTr="0080518A">
        <w:tc>
          <w:tcPr>
            <w:tcW w:w="894" w:type="dxa"/>
            <w:shd w:val="clear" w:color="auto" w:fill="auto"/>
            <w:vAlign w:val="center"/>
          </w:tcPr>
          <w:p w14:paraId="2EC24CC8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6F0856B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2DF498C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1B96F253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18" w:type="dxa"/>
            <w:gridSpan w:val="5"/>
            <w:shd w:val="clear" w:color="auto" w:fill="auto"/>
            <w:vAlign w:val="center"/>
          </w:tcPr>
          <w:p w14:paraId="08DB2BA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A12A09" w:rsidRPr="007C0275" w14:paraId="3E56691F" w14:textId="77777777" w:rsidTr="0080518A">
        <w:tc>
          <w:tcPr>
            <w:tcW w:w="894" w:type="dxa"/>
            <w:vMerge w:val="restart"/>
            <w:shd w:val="clear" w:color="auto" w:fill="auto"/>
            <w:vAlign w:val="center"/>
          </w:tcPr>
          <w:p w14:paraId="0F4CFB71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756E90F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shd w:val="clear" w:color="auto" w:fill="auto"/>
          </w:tcPr>
          <w:p w14:paraId="7C37911A" w14:textId="77777777" w:rsidR="00A12A09" w:rsidRPr="007C0275" w:rsidRDefault="00A12A09" w:rsidP="00A12A09">
            <w:p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1.</w:t>
            </w:r>
          </w:p>
        </w:tc>
        <w:tc>
          <w:tcPr>
            <w:tcW w:w="3582" w:type="dxa"/>
            <w:shd w:val="clear" w:color="auto" w:fill="FFFFFF" w:themeFill="background1"/>
          </w:tcPr>
          <w:p w14:paraId="7AC69C89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702AF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A2DB8B9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7146D5F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B49905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5F47E9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0744D58E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140B9BF0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14:paraId="1C69F937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shd w:val="clear" w:color="auto" w:fill="auto"/>
          </w:tcPr>
          <w:p w14:paraId="288A8135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2.</w:t>
            </w:r>
          </w:p>
        </w:tc>
        <w:tc>
          <w:tcPr>
            <w:tcW w:w="3582" w:type="dxa"/>
            <w:shd w:val="clear" w:color="auto" w:fill="FFFFFF" w:themeFill="background1"/>
          </w:tcPr>
          <w:p w14:paraId="648B9A01" w14:textId="77777777" w:rsidR="00A12A09" w:rsidRPr="00165EE9" w:rsidRDefault="00F24637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التمهيد للدرس مع </w:t>
            </w:r>
            <w:r w:rsidR="00A12A09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مراعاة التكامل الرأسي والأفقي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AA00AB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8C77C46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7F75DF3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DC08E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4F10D0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6188F914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76C161D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73D2F986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FBB7F17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3.</w:t>
            </w:r>
          </w:p>
        </w:tc>
        <w:tc>
          <w:tcPr>
            <w:tcW w:w="3582" w:type="dxa"/>
            <w:shd w:val="clear" w:color="auto" w:fill="FFFFFF" w:themeFill="background1"/>
          </w:tcPr>
          <w:p w14:paraId="57078778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E4F902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931A99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1436329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1401847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F02359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2270DF86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5EC855BF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468E664A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FF6FFEB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4.</w:t>
            </w:r>
          </w:p>
        </w:tc>
        <w:tc>
          <w:tcPr>
            <w:tcW w:w="3582" w:type="dxa"/>
            <w:shd w:val="clear" w:color="auto" w:fill="FFFFFF" w:themeFill="background1"/>
          </w:tcPr>
          <w:p w14:paraId="21C4CED0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3EBF62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040C076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F2428A3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937D0C8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D51492C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7A29AF77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5F3BD68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15A27B8C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56A76AA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5.</w:t>
            </w:r>
          </w:p>
        </w:tc>
        <w:tc>
          <w:tcPr>
            <w:tcW w:w="3582" w:type="dxa"/>
            <w:shd w:val="clear" w:color="auto" w:fill="FFFFFF" w:themeFill="background1"/>
          </w:tcPr>
          <w:p w14:paraId="30571234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622272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AD022D1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DD476A2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D7DC00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1FB9DA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7C1053A9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2C3D6F2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4BDEF06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2BA990F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6.</w:t>
            </w:r>
          </w:p>
        </w:tc>
        <w:tc>
          <w:tcPr>
            <w:tcW w:w="3582" w:type="dxa"/>
            <w:shd w:val="clear" w:color="auto" w:fill="FFFFFF" w:themeFill="background1"/>
          </w:tcPr>
          <w:p w14:paraId="0B8E99E9" w14:textId="2EBA5BA7" w:rsidR="00A12A09" w:rsidRPr="00165EE9" w:rsidRDefault="0084152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A12A09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8B341BA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FED84B8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6093BF8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B4E6A9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5CFAD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2330C7FE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19666BC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0940EAF0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A81BD86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7.</w:t>
            </w:r>
          </w:p>
        </w:tc>
        <w:tc>
          <w:tcPr>
            <w:tcW w:w="3582" w:type="dxa"/>
            <w:shd w:val="clear" w:color="auto" w:fill="FFFFFF" w:themeFill="background1"/>
          </w:tcPr>
          <w:p w14:paraId="7E508A54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2D7B1BF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7CAE8B1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E4DB55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63227F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34F1E5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24C76C6E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21752109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25810DD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2FDCEF2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8.</w:t>
            </w:r>
          </w:p>
        </w:tc>
        <w:tc>
          <w:tcPr>
            <w:tcW w:w="3582" w:type="dxa"/>
            <w:shd w:val="clear" w:color="auto" w:fill="FFFFFF" w:themeFill="background1"/>
          </w:tcPr>
          <w:p w14:paraId="3DF8F6D3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21DF7C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58761E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5C49EB0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308746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66611D8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5EA09CFA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11976D17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14:paraId="7940B683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shd w:val="clear" w:color="auto" w:fill="auto"/>
          </w:tcPr>
          <w:p w14:paraId="42A6B168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9.</w:t>
            </w:r>
          </w:p>
        </w:tc>
        <w:tc>
          <w:tcPr>
            <w:tcW w:w="3582" w:type="dxa"/>
            <w:shd w:val="clear" w:color="auto" w:fill="FFFFFF" w:themeFill="background1"/>
          </w:tcPr>
          <w:p w14:paraId="0FF0B954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027720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6A0D585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32C59C9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77D4146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3DD853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607134FB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52B2FED5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37E70D51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5F6B165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10.</w:t>
            </w:r>
          </w:p>
        </w:tc>
        <w:tc>
          <w:tcPr>
            <w:tcW w:w="3582" w:type="dxa"/>
            <w:shd w:val="clear" w:color="auto" w:fill="FFFFFF" w:themeFill="background1"/>
          </w:tcPr>
          <w:p w14:paraId="540048C8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F4F95F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60F8DC0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DBDC93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4DDA50A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114ADA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34005CB8" w14:textId="77777777" w:rsidTr="0080518A">
        <w:tc>
          <w:tcPr>
            <w:tcW w:w="894" w:type="dxa"/>
            <w:vMerge w:val="restart"/>
            <w:shd w:val="clear" w:color="auto" w:fill="auto"/>
            <w:vAlign w:val="center"/>
          </w:tcPr>
          <w:p w14:paraId="720A6C5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4EAC8F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shd w:val="clear" w:color="auto" w:fill="auto"/>
          </w:tcPr>
          <w:p w14:paraId="0E2CFF68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11.</w:t>
            </w:r>
          </w:p>
        </w:tc>
        <w:tc>
          <w:tcPr>
            <w:tcW w:w="3582" w:type="dxa"/>
            <w:shd w:val="clear" w:color="auto" w:fill="FFFFFF" w:themeFill="background1"/>
          </w:tcPr>
          <w:p w14:paraId="6F4EF16D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مصادر التعلم المتنوعة بفعالية لدعم تعلم الطلبة( المختبرات، التكنولوجيا، مصادر المعرفة العالمية</w:t>
            </w:r>
            <w:r w:rsidR="00F24637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...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).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290C8BA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771513A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145E6C0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1B234E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A57ED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17A9A9FB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0CF1CB6D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14:paraId="3315BA23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shd w:val="clear" w:color="auto" w:fill="auto"/>
          </w:tcPr>
          <w:p w14:paraId="6392AAA0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12.</w:t>
            </w:r>
          </w:p>
        </w:tc>
        <w:tc>
          <w:tcPr>
            <w:tcW w:w="3582" w:type="dxa"/>
            <w:shd w:val="clear" w:color="auto" w:fill="FFFFFF" w:themeFill="background1"/>
          </w:tcPr>
          <w:p w14:paraId="0CA8BB22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1FB642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B9FD09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D1185FF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44E6560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93D04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39BF3E1D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62EABD86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14:paraId="6275B87C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shd w:val="clear" w:color="auto" w:fill="auto"/>
          </w:tcPr>
          <w:p w14:paraId="59336215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13.</w:t>
            </w:r>
          </w:p>
        </w:tc>
        <w:tc>
          <w:tcPr>
            <w:tcW w:w="3582" w:type="dxa"/>
            <w:shd w:val="clear" w:color="auto" w:fill="FFFFFF" w:themeFill="background1"/>
          </w:tcPr>
          <w:p w14:paraId="2346B532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AA1F26A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1DDAFA3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0A7E5F8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42E2833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C8DC7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69373581" w14:textId="77777777" w:rsidTr="0080518A">
        <w:tc>
          <w:tcPr>
            <w:tcW w:w="894" w:type="dxa"/>
            <w:vMerge w:val="restart"/>
            <w:shd w:val="clear" w:color="auto" w:fill="auto"/>
            <w:vAlign w:val="center"/>
          </w:tcPr>
          <w:p w14:paraId="78BEB9C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47EAAA17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shd w:val="clear" w:color="auto" w:fill="auto"/>
          </w:tcPr>
          <w:p w14:paraId="108C0C40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14.</w:t>
            </w:r>
          </w:p>
        </w:tc>
        <w:tc>
          <w:tcPr>
            <w:tcW w:w="3582" w:type="dxa"/>
            <w:shd w:val="clear" w:color="auto" w:fill="FFFFFF" w:themeFill="background1"/>
          </w:tcPr>
          <w:p w14:paraId="67BEA932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6DDAFA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9766D4E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F4C23EC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70B05B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CE7871D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A12A09" w:rsidRPr="007C0275" w14:paraId="707E1590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060C8B21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14:paraId="2A422EB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shd w:val="clear" w:color="auto" w:fill="auto"/>
          </w:tcPr>
          <w:p w14:paraId="4807892F" w14:textId="77777777" w:rsidR="00A12A09" w:rsidRPr="00E15C16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15.</w:t>
            </w:r>
          </w:p>
        </w:tc>
        <w:tc>
          <w:tcPr>
            <w:tcW w:w="3582" w:type="dxa"/>
            <w:shd w:val="clear" w:color="auto" w:fill="FFFFFF" w:themeFill="background1"/>
          </w:tcPr>
          <w:p w14:paraId="6426B454" w14:textId="77777777" w:rsidR="00A12A09" w:rsidRPr="00165EE9" w:rsidRDefault="00A12A09" w:rsidP="00A12A09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E0D5B4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B733667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DFAE95B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DD71D07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816EA2" w14:textId="77777777" w:rsidR="00A12A09" w:rsidRPr="007C0275" w:rsidRDefault="00A12A09" w:rsidP="00A12A0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7C574B23" w14:textId="77777777" w:rsidTr="0080518A">
        <w:tc>
          <w:tcPr>
            <w:tcW w:w="894" w:type="dxa"/>
            <w:vMerge w:val="restart"/>
            <w:shd w:val="clear" w:color="auto" w:fill="auto"/>
            <w:vAlign w:val="center"/>
          </w:tcPr>
          <w:p w14:paraId="300E37EA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14:paraId="2C83D690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الموسيقى  </w:t>
            </w:r>
          </w:p>
        </w:tc>
        <w:tc>
          <w:tcPr>
            <w:tcW w:w="597" w:type="dxa"/>
            <w:shd w:val="clear" w:color="auto" w:fill="auto"/>
          </w:tcPr>
          <w:p w14:paraId="58CB21E3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16.</w:t>
            </w:r>
          </w:p>
        </w:tc>
        <w:tc>
          <w:tcPr>
            <w:tcW w:w="3582" w:type="dxa"/>
            <w:shd w:val="clear" w:color="auto" w:fill="auto"/>
          </w:tcPr>
          <w:p w14:paraId="03DFD790" w14:textId="77777777" w:rsidR="00CB69F2" w:rsidRPr="00CB69F2" w:rsidRDefault="00CB69F2" w:rsidP="00CB69F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مهارة القراءة الموسيقية الايقاعية والنغمية</w:t>
            </w:r>
            <w:r w:rsidR="00BA14E1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D5D5779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0F1A495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143C9FD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0A8AAED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1B232E6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712BA9E6" w14:textId="77777777" w:rsidTr="0080518A">
        <w:trPr>
          <w:trHeight w:val="170"/>
        </w:trPr>
        <w:tc>
          <w:tcPr>
            <w:tcW w:w="894" w:type="dxa"/>
            <w:vMerge/>
            <w:shd w:val="clear" w:color="auto" w:fill="auto"/>
            <w:vAlign w:val="center"/>
          </w:tcPr>
          <w:p w14:paraId="3BEA76A6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2CD69EBD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09489BC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17.</w:t>
            </w:r>
          </w:p>
        </w:tc>
        <w:tc>
          <w:tcPr>
            <w:tcW w:w="3582" w:type="dxa"/>
            <w:shd w:val="clear" w:color="auto" w:fill="auto"/>
          </w:tcPr>
          <w:p w14:paraId="1D74B94E" w14:textId="77777777" w:rsidR="00CB69F2" w:rsidRPr="00CB69F2" w:rsidRDefault="00CB69F2" w:rsidP="00CB69F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B69F2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</w:t>
            </w:r>
            <w:r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  مهارة العزف على الآلات الموسيقية والايقاعية المدرسية</w:t>
            </w:r>
            <w:r w:rsidR="00D82D1E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F5AE2B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9277060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90EFB07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C10174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D6184AD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0692434C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3321E094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35B169B4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230F35B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18.</w:t>
            </w:r>
          </w:p>
        </w:tc>
        <w:tc>
          <w:tcPr>
            <w:tcW w:w="3582" w:type="dxa"/>
            <w:shd w:val="clear" w:color="auto" w:fill="auto"/>
          </w:tcPr>
          <w:p w14:paraId="5AF4E983" w14:textId="7A057BB1" w:rsidR="00CB69F2" w:rsidRPr="00CB69F2" w:rsidRDefault="00CB69F2" w:rsidP="00CB69F2">
            <w:pPr>
              <w:jc w:val="both"/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امتلاك مهارة تشكيل الفرق الايقاعية والموسيقية والغنائية</w:t>
            </w:r>
            <w:r w:rsidR="00B859D7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والمسرحية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AF1F62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953AF71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A7E6EC5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6C765F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060FA0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1AD2D1D9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342C69BE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26E15B2B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E733C7D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19.</w:t>
            </w:r>
          </w:p>
        </w:tc>
        <w:tc>
          <w:tcPr>
            <w:tcW w:w="3582" w:type="dxa"/>
            <w:shd w:val="clear" w:color="auto" w:fill="auto"/>
          </w:tcPr>
          <w:p w14:paraId="15E46646" w14:textId="77777777" w:rsidR="00CB69F2" w:rsidRPr="00CB69F2" w:rsidRDefault="00CB69F2" w:rsidP="00CB69F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التسجيلات الصوتية في التدريس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6343D41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D1EDECC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4561F70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700D1AB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787FFD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17362EE0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24C92981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544A1221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8A654C7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20.</w:t>
            </w:r>
          </w:p>
        </w:tc>
        <w:tc>
          <w:tcPr>
            <w:tcW w:w="3582" w:type="dxa"/>
            <w:shd w:val="clear" w:color="auto" w:fill="auto"/>
          </w:tcPr>
          <w:p w14:paraId="600F397F" w14:textId="77777777" w:rsidR="00CB69F2" w:rsidRPr="00CB69F2" w:rsidRDefault="00CB69F2" w:rsidP="00CB69F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الايماءات الحركية والأدائية والقيادة الموسيقية</w:t>
            </w:r>
            <w:r w:rsidR="00D82D1E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1DA9DC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40A25E6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45CE59B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E17195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CF27CA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56FDEFF9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14B10D96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6762EE89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965DCB4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21.</w:t>
            </w:r>
          </w:p>
        </w:tc>
        <w:tc>
          <w:tcPr>
            <w:tcW w:w="3582" w:type="dxa"/>
            <w:shd w:val="clear" w:color="auto" w:fill="auto"/>
          </w:tcPr>
          <w:p w14:paraId="33D0C48D" w14:textId="77777777" w:rsidR="00CB69F2" w:rsidRPr="00CB69F2" w:rsidRDefault="00CB69F2" w:rsidP="00CB69F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الأصوات الموسيقية في التدريب على الغناء</w:t>
            </w:r>
            <w:r w:rsidR="00EF5A9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1122EC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B759F70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A724E26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2CE610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82E0FC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72F0A180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66EC07C9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07F38C2E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555723E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22.</w:t>
            </w:r>
          </w:p>
        </w:tc>
        <w:tc>
          <w:tcPr>
            <w:tcW w:w="3582" w:type="dxa"/>
            <w:shd w:val="clear" w:color="auto" w:fill="auto"/>
          </w:tcPr>
          <w:p w14:paraId="5A0C6A78" w14:textId="77777777" w:rsidR="00CB69F2" w:rsidRPr="00CB69F2" w:rsidRDefault="00CB69F2" w:rsidP="00CB69F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تمارين الاحماء الصوتي في بداية كل حصة صفية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5D7568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16DDB45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E819A4A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08F9DF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C66E874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6D9FAA34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147092E7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3DC074DF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B505765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23.</w:t>
            </w:r>
          </w:p>
        </w:tc>
        <w:tc>
          <w:tcPr>
            <w:tcW w:w="3582" w:type="dxa"/>
            <w:shd w:val="clear" w:color="auto" w:fill="auto"/>
          </w:tcPr>
          <w:p w14:paraId="743582FF" w14:textId="77777777" w:rsidR="00CB69F2" w:rsidRPr="00CB69F2" w:rsidRDefault="002B65B6" w:rsidP="00CB69F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التمكن من مراعاة الموازين الموسيقية</w:t>
            </w:r>
            <w:r w:rsidR="00B8355D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EF7183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3E2989D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70599B3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E6399F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3D818C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40C31D3C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21517EA2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4E73DC80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DDEF78F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24.</w:t>
            </w:r>
          </w:p>
        </w:tc>
        <w:tc>
          <w:tcPr>
            <w:tcW w:w="3582" w:type="dxa"/>
            <w:shd w:val="clear" w:color="auto" w:fill="auto"/>
          </w:tcPr>
          <w:p w14:paraId="7DCC19B6" w14:textId="1398A1E9" w:rsidR="00CB69F2" w:rsidRPr="00CB69F2" w:rsidRDefault="00300C43" w:rsidP="00CB69F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تعزيز</w:t>
            </w:r>
            <w:r w:rsidR="00CB69F2"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القيم  والاتجاهات الايجابية  نحو الموسيقى وتدريسها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03697C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FF27206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30CF797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834A87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CEDB62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371624C8" w14:textId="77777777" w:rsidTr="0080518A">
        <w:tc>
          <w:tcPr>
            <w:tcW w:w="894" w:type="dxa"/>
            <w:vMerge/>
            <w:shd w:val="clear" w:color="auto" w:fill="auto"/>
            <w:vAlign w:val="center"/>
          </w:tcPr>
          <w:p w14:paraId="18457073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3AF7A399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494C0AC9" w14:textId="77777777" w:rsidR="00CB69F2" w:rsidRPr="00E15C16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25.</w:t>
            </w:r>
          </w:p>
        </w:tc>
        <w:tc>
          <w:tcPr>
            <w:tcW w:w="3582" w:type="dxa"/>
            <w:shd w:val="clear" w:color="auto" w:fill="auto"/>
          </w:tcPr>
          <w:p w14:paraId="05469192" w14:textId="406045E5" w:rsidR="00CB69F2" w:rsidRPr="00CB69F2" w:rsidRDefault="00CB69F2" w:rsidP="00CB69F2">
            <w:pPr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</w:t>
            </w:r>
            <w:r w:rsidR="00300C43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اهتمام بتذوق التراث الموسيقى ال</w:t>
            </w:r>
            <w:r w:rsidR="00300C43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أ</w:t>
            </w:r>
            <w:r w:rsidRPr="00CB69F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ردني والعربي والعالمي</w:t>
            </w:r>
            <w:r w:rsidR="00B8355D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4B4BA0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6A1452B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3E748D3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E1CE6D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B8E42C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CB69F2" w:rsidRPr="007C0275" w14:paraId="129C474E" w14:textId="77777777" w:rsidTr="0080518A">
        <w:tc>
          <w:tcPr>
            <w:tcW w:w="6578" w:type="dxa"/>
            <w:gridSpan w:val="4"/>
            <w:shd w:val="clear" w:color="auto" w:fill="auto"/>
            <w:vAlign w:val="center"/>
          </w:tcPr>
          <w:p w14:paraId="678DDA5B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125</w:t>
            </w:r>
          </w:p>
        </w:tc>
        <w:tc>
          <w:tcPr>
            <w:tcW w:w="1718" w:type="dxa"/>
            <w:gridSpan w:val="5"/>
            <w:shd w:val="clear" w:color="auto" w:fill="auto"/>
            <w:vAlign w:val="center"/>
          </w:tcPr>
          <w:p w14:paraId="47FEBCC2" w14:textId="77777777" w:rsidR="00CB69F2" w:rsidRPr="007C0275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CB69F2" w:rsidRPr="007C0275" w14:paraId="08824B9C" w14:textId="77777777" w:rsidTr="0080518A">
        <w:tc>
          <w:tcPr>
            <w:tcW w:w="8296" w:type="dxa"/>
            <w:gridSpan w:val="9"/>
            <w:shd w:val="clear" w:color="auto" w:fill="auto"/>
            <w:vAlign w:val="center"/>
          </w:tcPr>
          <w:p w14:paraId="1068333C" w14:textId="77777777" w:rsidR="00CB69F2" w:rsidRPr="007C0275" w:rsidRDefault="00CB69F2" w:rsidP="00CB69F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CB69F2" w:rsidRPr="007C0275" w14:paraId="3949D948" w14:textId="77777777" w:rsidTr="0080518A">
        <w:tc>
          <w:tcPr>
            <w:tcW w:w="6578" w:type="dxa"/>
            <w:gridSpan w:val="4"/>
            <w:shd w:val="clear" w:color="auto" w:fill="auto"/>
            <w:vAlign w:val="center"/>
          </w:tcPr>
          <w:p w14:paraId="099B45BD" w14:textId="77777777" w:rsidR="00CB69F2" w:rsidRPr="007C0275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18" w:type="dxa"/>
            <w:gridSpan w:val="5"/>
            <w:shd w:val="clear" w:color="auto" w:fill="auto"/>
            <w:vAlign w:val="center"/>
          </w:tcPr>
          <w:p w14:paraId="24CF21A1" w14:textId="77777777" w:rsidR="00CB69F2" w:rsidRPr="007C0275" w:rsidRDefault="00CB69F2" w:rsidP="00CB69F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p w14:paraId="6121770C" w14:textId="77777777" w:rsidR="00C876F3" w:rsidRDefault="00C876F3" w:rsidP="0081491E">
      <w:pPr>
        <w:rPr>
          <w:b/>
          <w:bCs/>
          <w:color w:val="000000" w:themeColor="text1"/>
          <w:rtl/>
        </w:rPr>
      </w:pPr>
    </w:p>
    <w:p w14:paraId="5BE0E3AB" w14:textId="77777777" w:rsidR="000A51D9" w:rsidRDefault="000A51D9" w:rsidP="0081491E">
      <w:pPr>
        <w:rPr>
          <w:b/>
          <w:bCs/>
          <w:color w:val="000000" w:themeColor="text1"/>
          <w:rtl/>
        </w:rPr>
      </w:pPr>
    </w:p>
    <w:p w14:paraId="5D8B0EEE" w14:textId="77777777" w:rsidR="000A51D9" w:rsidRDefault="000A51D9" w:rsidP="0081491E">
      <w:pPr>
        <w:rPr>
          <w:b/>
          <w:bCs/>
          <w:color w:val="000000" w:themeColor="text1"/>
          <w:rtl/>
        </w:rPr>
      </w:pPr>
    </w:p>
    <w:p w14:paraId="3AC8AB4F" w14:textId="77777777" w:rsidR="00F07213" w:rsidRDefault="00F07213" w:rsidP="00F07213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AE"/>
        </w:rPr>
        <w:t xml:space="preserve">أداة الملاحظة الصفية </w:t>
      </w:r>
      <w:r w:rsidRPr="00162C94">
        <w:rPr>
          <w:rFonts w:ascii="Arial" w:eastAsia="Calibri" w:hAnsi="Arial" w:cs="Arial" w:hint="cs"/>
          <w:b/>
          <w:bCs/>
          <w:color w:val="000000" w:themeColor="text1"/>
          <w:sz w:val="28"/>
          <w:szCs w:val="28"/>
          <w:rtl/>
          <w:lang w:bidi="ar-AE"/>
        </w:rPr>
        <w:t>للغة الفرنسية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94"/>
        <w:gridCol w:w="1505"/>
        <w:gridCol w:w="597"/>
        <w:gridCol w:w="3582"/>
        <w:gridCol w:w="340"/>
        <w:gridCol w:w="349"/>
        <w:gridCol w:w="349"/>
        <w:gridCol w:w="340"/>
        <w:gridCol w:w="340"/>
      </w:tblGrid>
      <w:tr w:rsidR="002D11F5" w:rsidRPr="007C0275" w14:paraId="6AC68521" w14:textId="77777777" w:rsidTr="00BA14E1"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14:paraId="3F60D04A" w14:textId="77777777" w:rsidR="002D11F5" w:rsidRPr="007C0275" w:rsidRDefault="002D11F5" w:rsidP="002D11F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المعلومات الأساسية</w:t>
            </w:r>
          </w:p>
        </w:tc>
        <w:tc>
          <w:tcPr>
            <w:tcW w:w="5897" w:type="dxa"/>
            <w:gridSpan w:val="7"/>
            <w:shd w:val="clear" w:color="auto" w:fill="auto"/>
          </w:tcPr>
          <w:p w14:paraId="00237184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اسم </w:t>
            </w: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المشرف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:</w:t>
            </w:r>
          </w:p>
        </w:tc>
      </w:tr>
      <w:tr w:rsidR="002D11F5" w:rsidRPr="007C0275" w14:paraId="1257F400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5CEE3B53" w14:textId="77777777" w:rsidR="002D11F5" w:rsidRPr="007C0275" w:rsidRDefault="002D11F5" w:rsidP="002D11F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shd w:val="clear" w:color="auto" w:fill="auto"/>
          </w:tcPr>
          <w:p w14:paraId="3A66BC70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اليوم:                                                          التاريخ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: </w:t>
            </w:r>
          </w:p>
        </w:tc>
      </w:tr>
      <w:tr w:rsidR="002D11F5" w:rsidRPr="00783166" w14:paraId="42463B0A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53385946" w14:textId="77777777" w:rsidR="002D11F5" w:rsidRPr="007C0275" w:rsidRDefault="002D11F5" w:rsidP="002D11F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shd w:val="clear" w:color="auto" w:fill="auto"/>
          </w:tcPr>
          <w:p w14:paraId="33C5B1E4" w14:textId="77777777" w:rsidR="002D11F5" w:rsidRPr="00783166" w:rsidRDefault="002D11F5" w:rsidP="002D11F5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اسم المدرسة ورقمها الوطني:</w:t>
            </w:r>
          </w:p>
        </w:tc>
      </w:tr>
      <w:tr w:rsidR="002D11F5" w:rsidRPr="007C0275" w14:paraId="0144CEB5" w14:textId="77777777" w:rsidTr="00BA14E1"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14:paraId="1B53C5DA" w14:textId="77777777" w:rsidR="002D11F5" w:rsidRPr="007C0275" w:rsidRDefault="002D11F5" w:rsidP="002D11F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shd w:val="clear" w:color="auto" w:fill="auto"/>
          </w:tcPr>
          <w:p w14:paraId="77DA0027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الصف:</w:t>
            </w:r>
          </w:p>
        </w:tc>
      </w:tr>
      <w:tr w:rsidR="002D11F5" w:rsidRPr="007C0275" w14:paraId="22F5228C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47BAB704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14:paraId="610BF64F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شعبة:</w:t>
            </w:r>
          </w:p>
        </w:tc>
      </w:tr>
      <w:tr w:rsidR="002D11F5" w:rsidRPr="007C0275" w14:paraId="5CA7FA6F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313B1347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F4A08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ا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>سم المعلم/ـة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:                                               الرقم الوزاري:</w:t>
            </w:r>
          </w:p>
        </w:tc>
      </w:tr>
      <w:tr w:rsidR="002D11F5" w:rsidRPr="007C0275" w14:paraId="15E7FCF7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333F52E3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F5B8AC9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noProof/>
                <w:color w:val="000000" w:themeColor="text1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موضوع</w:t>
            </w: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الحصة:</w:t>
            </w:r>
          </w:p>
        </w:tc>
      </w:tr>
      <w:tr w:rsidR="002D11F5" w:rsidRPr="007C0275" w14:paraId="6814A124" w14:textId="77777777" w:rsidTr="00BA14E1">
        <w:tc>
          <w:tcPr>
            <w:tcW w:w="2399" w:type="dxa"/>
            <w:gridSpan w:val="2"/>
            <w:vMerge/>
            <w:shd w:val="clear" w:color="auto" w:fill="auto"/>
          </w:tcPr>
          <w:p w14:paraId="7FE04F31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897" w:type="dxa"/>
            <w:gridSpan w:val="7"/>
            <w:shd w:val="clear" w:color="auto" w:fill="auto"/>
          </w:tcPr>
          <w:p w14:paraId="5B4B053B" w14:textId="77777777" w:rsidR="002D11F5" w:rsidRPr="007C0275" w:rsidRDefault="002D11F5" w:rsidP="002D11F5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</w:rPr>
              <w:t xml:space="preserve">وقت بدء الملاحظة: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وقت الإنتهاء :             </w:t>
            </w:r>
          </w:p>
        </w:tc>
      </w:tr>
      <w:tr w:rsidR="00F07213" w:rsidRPr="007C0275" w14:paraId="0EBC30ED" w14:textId="77777777" w:rsidTr="000B4ADE">
        <w:tc>
          <w:tcPr>
            <w:tcW w:w="894" w:type="dxa"/>
            <w:shd w:val="clear" w:color="auto" w:fill="auto"/>
            <w:vAlign w:val="center"/>
          </w:tcPr>
          <w:p w14:paraId="7A76D3D1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الرئيسي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3BA8EECA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المجال الفرعي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5ADD8A95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الرقم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001A4FBF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مؤشر الأداء*</w:t>
            </w:r>
          </w:p>
        </w:tc>
        <w:tc>
          <w:tcPr>
            <w:tcW w:w="1718" w:type="dxa"/>
            <w:gridSpan w:val="5"/>
            <w:shd w:val="clear" w:color="auto" w:fill="auto"/>
            <w:vAlign w:val="center"/>
          </w:tcPr>
          <w:p w14:paraId="0C720F28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التقدير</w:t>
            </w:r>
          </w:p>
        </w:tc>
      </w:tr>
      <w:tr w:rsidR="00F07213" w:rsidRPr="007C0275" w14:paraId="2D530B47" w14:textId="77777777" w:rsidTr="000B4ADE">
        <w:tc>
          <w:tcPr>
            <w:tcW w:w="894" w:type="dxa"/>
            <w:vMerge w:val="restart"/>
            <w:shd w:val="clear" w:color="auto" w:fill="auto"/>
            <w:vAlign w:val="center"/>
          </w:tcPr>
          <w:p w14:paraId="64ADA936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والتعليم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75416540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597" w:type="dxa"/>
            <w:shd w:val="clear" w:color="auto" w:fill="auto"/>
          </w:tcPr>
          <w:p w14:paraId="68D64EAB" w14:textId="77777777" w:rsidR="00F07213" w:rsidRPr="007C0275" w:rsidRDefault="00013D32" w:rsidP="00013D32">
            <w:pPr>
              <w:contextualSpacing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1.</w:t>
            </w:r>
          </w:p>
        </w:tc>
        <w:tc>
          <w:tcPr>
            <w:tcW w:w="3582" w:type="dxa"/>
            <w:shd w:val="clear" w:color="auto" w:fill="FFFFFF" w:themeFill="background1"/>
          </w:tcPr>
          <w:p w14:paraId="0094F13C" w14:textId="77777777" w:rsidR="00F07213" w:rsidRPr="00165EE9" w:rsidRDefault="00F07213" w:rsidP="000B4AD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تنفيذ الخطط المدرسية في الموقف الصفي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CF7289E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0DE1A7A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3AAA10C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3F12454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0B4B42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07213" w:rsidRPr="007C0275" w14:paraId="4A7579BF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65E476A3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14:paraId="08A82EE0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597" w:type="dxa"/>
            <w:shd w:val="clear" w:color="auto" w:fill="auto"/>
          </w:tcPr>
          <w:p w14:paraId="371AEAD1" w14:textId="77777777" w:rsidR="00F07213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2.</w:t>
            </w:r>
          </w:p>
        </w:tc>
        <w:tc>
          <w:tcPr>
            <w:tcW w:w="3582" w:type="dxa"/>
            <w:shd w:val="clear" w:color="auto" w:fill="FFFFFF" w:themeFill="background1"/>
          </w:tcPr>
          <w:p w14:paraId="1EAF2A8C" w14:textId="77777777" w:rsidR="00F07213" w:rsidRPr="00165EE9" w:rsidRDefault="00F07213" w:rsidP="000B4AD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التمهيد للدرس ومراعاة التكامل الرأسي والأفقي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FFEF70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5916678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614C7B6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63E5ADA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30067C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07213" w:rsidRPr="007C0275" w14:paraId="2C22E46F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17CC5ECB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165D5363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1554B4F0" w14:textId="77777777" w:rsidR="00F07213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3.</w:t>
            </w:r>
          </w:p>
        </w:tc>
        <w:tc>
          <w:tcPr>
            <w:tcW w:w="3582" w:type="dxa"/>
            <w:shd w:val="clear" w:color="auto" w:fill="FFFFFF" w:themeFill="background1"/>
          </w:tcPr>
          <w:p w14:paraId="6DAE28F6" w14:textId="77777777" w:rsidR="00F07213" w:rsidRPr="00165EE9" w:rsidRDefault="00F07213" w:rsidP="000B4AD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مراعاة التسلسل المنطقي في تدريس المحتوى التعليمي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D665409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9B2C20C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9CB2BF7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26261E5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526CC1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07213" w:rsidRPr="007C0275" w14:paraId="4E3F8B6D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51A23244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566F4088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50B757B" w14:textId="77777777" w:rsidR="00F07213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4.</w:t>
            </w:r>
          </w:p>
        </w:tc>
        <w:tc>
          <w:tcPr>
            <w:tcW w:w="3582" w:type="dxa"/>
            <w:shd w:val="clear" w:color="auto" w:fill="FFFFFF" w:themeFill="background1"/>
          </w:tcPr>
          <w:p w14:paraId="23A69B85" w14:textId="77777777" w:rsidR="00F07213" w:rsidRPr="00165EE9" w:rsidRDefault="00F07213" w:rsidP="000B4AD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الإستثمار الأمثل للوقت لتحقيق النتاجات التعليمية.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A8FAC2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2A8BC37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E497EB8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48F32AE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98353F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07213" w:rsidRPr="007C0275" w14:paraId="67A0116D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76D4B0C2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588DEC59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7B1057F" w14:textId="77777777" w:rsidR="00F07213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5.</w:t>
            </w:r>
          </w:p>
        </w:tc>
        <w:tc>
          <w:tcPr>
            <w:tcW w:w="3582" w:type="dxa"/>
            <w:shd w:val="clear" w:color="auto" w:fill="FFFFFF" w:themeFill="background1"/>
          </w:tcPr>
          <w:p w14:paraId="3D2CB9F2" w14:textId="77777777" w:rsidR="00F07213" w:rsidRPr="00165EE9" w:rsidRDefault="00F07213" w:rsidP="000B4AD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الإتصال الفعال( اللغة السليمة، لغة الجسد، التواصل البصري) 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E64676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82A1CFE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2A72D7D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288FFDC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CC6088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07213" w:rsidRPr="007C0275" w14:paraId="30333089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02C98281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07A044AA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A76F146" w14:textId="77777777" w:rsidR="00F07213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6.</w:t>
            </w:r>
          </w:p>
        </w:tc>
        <w:tc>
          <w:tcPr>
            <w:tcW w:w="3582" w:type="dxa"/>
            <w:shd w:val="clear" w:color="auto" w:fill="FFFFFF" w:themeFill="background1"/>
          </w:tcPr>
          <w:p w14:paraId="3012C7CA" w14:textId="41E53CED" w:rsidR="00F07213" w:rsidRPr="00165EE9" w:rsidRDefault="00841529" w:rsidP="000B4AD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استراتيجيات التعلم النشط بفعالية وتنويعها</w:t>
            </w:r>
            <w:r w:rsidR="00F07213"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8751E8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15E1858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1D8CF12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8CBCFB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3AC20C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07213" w:rsidRPr="007C0275" w14:paraId="42098092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36D9BA15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59C487F3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3A06AB0" w14:textId="77777777" w:rsidR="00F07213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7.</w:t>
            </w:r>
          </w:p>
        </w:tc>
        <w:tc>
          <w:tcPr>
            <w:tcW w:w="3582" w:type="dxa"/>
            <w:shd w:val="clear" w:color="auto" w:fill="FFFFFF" w:themeFill="background1"/>
          </w:tcPr>
          <w:p w14:paraId="1C29D3FB" w14:textId="77777777" w:rsidR="00F07213" w:rsidRPr="00165EE9" w:rsidRDefault="00F07213" w:rsidP="000B4AD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ربط التعلّم بالحياة.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B60932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618B81CD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FFF8FFB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A436959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2D5B05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07213" w:rsidRPr="007C0275" w14:paraId="72B24565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01962BE6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791EB546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2A1D2A67" w14:textId="77777777" w:rsidR="00F07213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8.</w:t>
            </w:r>
          </w:p>
        </w:tc>
        <w:tc>
          <w:tcPr>
            <w:tcW w:w="3582" w:type="dxa"/>
            <w:shd w:val="clear" w:color="auto" w:fill="FFFFFF" w:themeFill="background1"/>
          </w:tcPr>
          <w:p w14:paraId="3BF08D0E" w14:textId="77777777" w:rsidR="00F07213" w:rsidRPr="00165EE9" w:rsidRDefault="00F07213" w:rsidP="000B4AD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الدعم المتمايز ومراعاة الفروق الفردية*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660318C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3598B13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D3908C2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11BE70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C39EDD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F07213" w:rsidRPr="007C0275" w14:paraId="71F389EF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3C1D2DFA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14:paraId="46799414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تقويم التعلّم </w:t>
            </w:r>
          </w:p>
        </w:tc>
        <w:tc>
          <w:tcPr>
            <w:tcW w:w="597" w:type="dxa"/>
            <w:shd w:val="clear" w:color="auto" w:fill="auto"/>
          </w:tcPr>
          <w:p w14:paraId="4132AF50" w14:textId="77777777" w:rsidR="00F07213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9.</w:t>
            </w:r>
          </w:p>
        </w:tc>
        <w:tc>
          <w:tcPr>
            <w:tcW w:w="3582" w:type="dxa"/>
            <w:shd w:val="clear" w:color="auto" w:fill="FFFFFF" w:themeFill="background1"/>
          </w:tcPr>
          <w:p w14:paraId="507C670E" w14:textId="77777777" w:rsidR="00F07213" w:rsidRPr="00165EE9" w:rsidRDefault="00F07213" w:rsidP="000B4AD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التقويم بأنواعه المختلفة واستخدام استراتيجيات التقويم وأدواته لدعم تعلم الطلبة.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F8A5981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9988667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B68DD68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102BD44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23B56B" w14:textId="77777777" w:rsidR="00F07213" w:rsidRPr="007C0275" w:rsidRDefault="00F07213" w:rsidP="000B4ADE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13EE08C6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26FF7B4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32292A8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0519824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10.</w:t>
            </w:r>
          </w:p>
        </w:tc>
        <w:tc>
          <w:tcPr>
            <w:tcW w:w="3582" w:type="dxa"/>
            <w:shd w:val="clear" w:color="auto" w:fill="FFFFFF" w:themeFill="background1"/>
          </w:tcPr>
          <w:p w14:paraId="05469D22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نتائج تحليل التقويم لتحسين التعلم **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106E52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0923E8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574577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B4D5B7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1B9E75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3971A162" w14:textId="77777777" w:rsidTr="000B4ADE">
        <w:tc>
          <w:tcPr>
            <w:tcW w:w="894" w:type="dxa"/>
            <w:vMerge w:val="restart"/>
            <w:shd w:val="clear" w:color="auto" w:fill="auto"/>
            <w:vAlign w:val="center"/>
          </w:tcPr>
          <w:p w14:paraId="2DD33E9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بيئة التعلّم 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C1401B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597" w:type="dxa"/>
            <w:shd w:val="clear" w:color="auto" w:fill="auto"/>
          </w:tcPr>
          <w:p w14:paraId="4692966F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11.</w:t>
            </w:r>
          </w:p>
        </w:tc>
        <w:tc>
          <w:tcPr>
            <w:tcW w:w="3582" w:type="dxa"/>
            <w:shd w:val="clear" w:color="auto" w:fill="FFFFFF" w:themeFill="background1"/>
          </w:tcPr>
          <w:p w14:paraId="00A1E8B6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توظيف مصادر التعلم المتنوعة بفعالية لدعم تعلم الطلبة( المختبرات، التكنولوجيا، مصادر المعرفة العالمية).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E692D1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3F2995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CF0FAA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CC383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95C9F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32995361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5748FD3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14:paraId="26275EA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597" w:type="dxa"/>
            <w:shd w:val="clear" w:color="auto" w:fill="auto"/>
          </w:tcPr>
          <w:p w14:paraId="4F66280B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12.</w:t>
            </w:r>
          </w:p>
        </w:tc>
        <w:tc>
          <w:tcPr>
            <w:tcW w:w="3582" w:type="dxa"/>
            <w:shd w:val="clear" w:color="auto" w:fill="FFFFFF" w:themeFill="background1"/>
          </w:tcPr>
          <w:p w14:paraId="1D1B1ADF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بيئة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تعليمية 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آمنة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وراعية وداعمة لتعزيز فرص التعلّم لدى الطلبة.</w:t>
            </w: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**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3E28D9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55DC22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8ED264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CE27E2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80DC05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224993C1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3F206E6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14:paraId="5A3942A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597" w:type="dxa"/>
            <w:shd w:val="clear" w:color="auto" w:fill="auto"/>
          </w:tcPr>
          <w:p w14:paraId="61BF18EC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13.</w:t>
            </w:r>
          </w:p>
        </w:tc>
        <w:tc>
          <w:tcPr>
            <w:tcW w:w="3582" w:type="dxa"/>
            <w:shd w:val="clear" w:color="auto" w:fill="FFFFFF" w:themeFill="background1"/>
          </w:tcPr>
          <w:p w14:paraId="7B2BF32B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توفير </w:t>
            </w: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فرص لدعم  واستثمار ابداعات وابتكارات الطلبة.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01CA5D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614093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9B18AF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B2C403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A7E00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788B2DF3" w14:textId="77777777" w:rsidTr="000B4ADE">
        <w:tc>
          <w:tcPr>
            <w:tcW w:w="894" w:type="dxa"/>
            <w:vMerge w:val="restart"/>
            <w:shd w:val="clear" w:color="auto" w:fill="auto"/>
            <w:vAlign w:val="center"/>
          </w:tcPr>
          <w:p w14:paraId="7BB623A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التعلّم للحياة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582EE5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المهارات الحياتية</w:t>
            </w:r>
          </w:p>
        </w:tc>
        <w:tc>
          <w:tcPr>
            <w:tcW w:w="597" w:type="dxa"/>
            <w:shd w:val="clear" w:color="auto" w:fill="auto"/>
          </w:tcPr>
          <w:p w14:paraId="5AFEB229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14.</w:t>
            </w:r>
          </w:p>
        </w:tc>
        <w:tc>
          <w:tcPr>
            <w:tcW w:w="3582" w:type="dxa"/>
            <w:shd w:val="clear" w:color="auto" w:fill="FFFFFF" w:themeFill="background1"/>
          </w:tcPr>
          <w:p w14:paraId="7805A2F6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استخدام  المهارات الحياتية في الموقف التعليمي.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49AFE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4EEFAF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F1F278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93C56A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AD56B8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54203217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0E6EB28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14:paraId="47C474A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مسؤولية التعلّم</w:t>
            </w:r>
          </w:p>
        </w:tc>
        <w:tc>
          <w:tcPr>
            <w:tcW w:w="597" w:type="dxa"/>
            <w:shd w:val="clear" w:color="auto" w:fill="auto"/>
          </w:tcPr>
          <w:p w14:paraId="56BC3C07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15.</w:t>
            </w:r>
          </w:p>
        </w:tc>
        <w:tc>
          <w:tcPr>
            <w:tcW w:w="3582" w:type="dxa"/>
            <w:shd w:val="clear" w:color="auto" w:fill="FFFFFF" w:themeFill="background1"/>
          </w:tcPr>
          <w:p w14:paraId="0E57C112" w14:textId="77777777" w:rsidR="00013D32" w:rsidRPr="00165EE9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</w:pPr>
            <w:r w:rsidRPr="00165EE9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توظيف كفايات التعلم الذاتي عند  الطلبة .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79691E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669086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673AF4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17430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A734B6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51038632" w14:textId="77777777" w:rsidTr="000B4ADE">
        <w:tc>
          <w:tcPr>
            <w:tcW w:w="894" w:type="dxa"/>
            <w:vMerge w:val="restart"/>
            <w:shd w:val="clear" w:color="auto" w:fill="auto"/>
            <w:vAlign w:val="center"/>
          </w:tcPr>
          <w:p w14:paraId="722E725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التخصص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14:paraId="7AE6946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 xml:space="preserve">اللغة الفرنسية </w:t>
            </w:r>
          </w:p>
        </w:tc>
        <w:tc>
          <w:tcPr>
            <w:tcW w:w="597" w:type="dxa"/>
            <w:shd w:val="clear" w:color="auto" w:fill="auto"/>
          </w:tcPr>
          <w:p w14:paraId="7AD92BC8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16.</w:t>
            </w:r>
          </w:p>
        </w:tc>
        <w:tc>
          <w:tcPr>
            <w:tcW w:w="3582" w:type="dxa"/>
          </w:tcPr>
          <w:p w14:paraId="7871802E" w14:textId="25863C34" w:rsidR="00013D32" w:rsidRPr="00013D32" w:rsidRDefault="00013D32" w:rsidP="008359F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يستخدم المعلم استراتيجيات تعليمية مختلفة لتدريس مهارة القراءة 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للطلبة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باللغة الفرنسية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54F4D8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E5E5F1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5735C9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5B3AEC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945ACD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79C1FE8C" w14:textId="77777777" w:rsidTr="000B4ADE">
        <w:trPr>
          <w:trHeight w:val="170"/>
        </w:trPr>
        <w:tc>
          <w:tcPr>
            <w:tcW w:w="894" w:type="dxa"/>
            <w:vMerge/>
            <w:shd w:val="clear" w:color="auto" w:fill="auto"/>
            <w:vAlign w:val="center"/>
          </w:tcPr>
          <w:p w14:paraId="0F4015D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2891AAC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77504796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17.</w:t>
            </w:r>
          </w:p>
        </w:tc>
        <w:tc>
          <w:tcPr>
            <w:tcW w:w="3582" w:type="dxa"/>
          </w:tcPr>
          <w:p w14:paraId="5DD73C67" w14:textId="14745DCC" w:rsidR="00013D32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يستخدم المعلم استراتيجيات تعليمية مختلفة لتدريس مهارة المحادثة 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للطلبة</w:t>
            </w:r>
            <w:r w:rsidR="008359FA"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باللغة الفرنسية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5351F7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204451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8DA38D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6C2D17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AEAB8D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3974A983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224F370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53FEA5E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6B2EE4F5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18.</w:t>
            </w:r>
          </w:p>
        </w:tc>
        <w:tc>
          <w:tcPr>
            <w:tcW w:w="3582" w:type="dxa"/>
          </w:tcPr>
          <w:p w14:paraId="01126FA3" w14:textId="4239157E" w:rsidR="00013D32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يستخدم المعلم استراتيجيات تعليمية مختلفة لتدريس مهارة الكتابة 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للطلبة</w:t>
            </w:r>
            <w:r w:rsidR="008359FA"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باللغة الفرنسية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B51719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3E7FA29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18D865F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D68CC9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87DB42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4935CCC9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4B97D7A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1B395CC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02A8940A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19.</w:t>
            </w:r>
          </w:p>
        </w:tc>
        <w:tc>
          <w:tcPr>
            <w:tcW w:w="3582" w:type="dxa"/>
          </w:tcPr>
          <w:p w14:paraId="1843E607" w14:textId="76A66866" w:rsidR="00013D32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يستخدم المعلم استراتيجيات تعليمية مختلفة لتدريس مهارة الاستماع  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للطلبة</w:t>
            </w:r>
            <w:r w:rsidR="008359FA"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باللغة الفرنسية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FDC5C5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3CF05C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81DF93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0EE7CD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838E1A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61876545" w14:textId="77777777" w:rsidTr="00013D32">
        <w:trPr>
          <w:trHeight w:val="229"/>
        </w:trPr>
        <w:tc>
          <w:tcPr>
            <w:tcW w:w="894" w:type="dxa"/>
            <w:vMerge/>
            <w:shd w:val="clear" w:color="auto" w:fill="auto"/>
            <w:vAlign w:val="center"/>
          </w:tcPr>
          <w:p w14:paraId="2FFE244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43C332F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2868F16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20.</w:t>
            </w:r>
          </w:p>
        </w:tc>
        <w:tc>
          <w:tcPr>
            <w:tcW w:w="3582" w:type="dxa"/>
          </w:tcPr>
          <w:p w14:paraId="6F2C0DAA" w14:textId="77777777" w:rsidR="00013D32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يستخدم المعلم لغة سليمة و واضحة اثناء الحصة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815285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EB8AB7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D97516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11B578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0F8BD6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1689558E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2244F92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4B16765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7C63A5A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21.</w:t>
            </w:r>
          </w:p>
        </w:tc>
        <w:tc>
          <w:tcPr>
            <w:tcW w:w="3582" w:type="dxa"/>
          </w:tcPr>
          <w:p w14:paraId="4AB94D43" w14:textId="4AE34611" w:rsidR="00013D32" w:rsidRPr="00013D32" w:rsidRDefault="00013D32" w:rsidP="008359F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يستخدم المعلم استراتيجيات مختلفة لتنمية التفكير و يشجع 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لطلبة</w:t>
            </w:r>
            <w:r w:rsidR="008359FA"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على استخدام اللغة الفرنسية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1D5D084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2AD353D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9E0447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BAF8B3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87D35E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7922C425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2DA3E76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03F02FF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06C9AEE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22.</w:t>
            </w:r>
          </w:p>
        </w:tc>
        <w:tc>
          <w:tcPr>
            <w:tcW w:w="3582" w:type="dxa"/>
          </w:tcPr>
          <w:p w14:paraId="51805688" w14:textId="13C9263E" w:rsidR="00013D32" w:rsidRPr="00013D32" w:rsidRDefault="00013D32" w:rsidP="008359F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يتابع المعلم 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لطلبة</w:t>
            </w:r>
            <w:r w:rsidR="008359FA"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 </w:t>
            </w:r>
            <w:r w:rsidR="008359FA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في 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أ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عمالهم و واجباتهم و نشاطاتهم الخاصة بمادة اللغه الفرنسية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84707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4ADBE6B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12DDD2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7892A1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213609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598EF8FC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45CBA73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30DAD8D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56BDDDF0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23.</w:t>
            </w:r>
          </w:p>
        </w:tc>
        <w:tc>
          <w:tcPr>
            <w:tcW w:w="3582" w:type="dxa"/>
          </w:tcPr>
          <w:p w14:paraId="4CF8299C" w14:textId="77777777" w:rsidR="00013D32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يراعي التسلسل في تدريس مادة اللغة الفرنسية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 </w:t>
            </w:r>
          </w:p>
          <w:p w14:paraId="67613550" w14:textId="77777777" w:rsidR="00013D32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(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التكاملية في التدريس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4730A1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1215FE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8695C2B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D018E07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B2630E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5756165A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5CF2C0C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67DA54F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DFAEDFC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24.</w:t>
            </w:r>
          </w:p>
        </w:tc>
        <w:tc>
          <w:tcPr>
            <w:tcW w:w="3582" w:type="dxa"/>
          </w:tcPr>
          <w:p w14:paraId="5E88BD5A" w14:textId="76BFA295" w:rsidR="00013D32" w:rsidRPr="00013D32" w:rsidRDefault="00013D32" w:rsidP="008359FA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يستخدم 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أ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 xml:space="preserve">سلوب التحفيز و التشجيع مع طلابه لاستخدام اللغة الفرنسية </w:t>
            </w:r>
            <w:r w:rsidR="008359FA">
              <w:rPr>
                <w:rFonts w:ascii="Arial" w:eastAsia="Calibri" w:hAnsi="Arial" w:cs="Arial" w:hint="cs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أ</w:t>
            </w:r>
            <w:bookmarkStart w:id="0" w:name="_GoBack"/>
            <w:bookmarkEnd w:id="0"/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ثناء الحصة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D5199C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10444F7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7A8466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A147D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F4DD0F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684F1E91" w14:textId="77777777" w:rsidTr="000B4ADE">
        <w:tc>
          <w:tcPr>
            <w:tcW w:w="894" w:type="dxa"/>
            <w:vMerge/>
            <w:shd w:val="clear" w:color="auto" w:fill="auto"/>
            <w:vAlign w:val="center"/>
          </w:tcPr>
          <w:p w14:paraId="1CA46240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6959E5C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auto"/>
          </w:tcPr>
          <w:p w14:paraId="38D0C36F" w14:textId="77777777" w:rsidR="00013D32" w:rsidRPr="00E15C16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rtl/>
                <w:lang w:bidi="ar-JO"/>
              </w:rPr>
              <w:t>25.</w:t>
            </w:r>
          </w:p>
        </w:tc>
        <w:tc>
          <w:tcPr>
            <w:tcW w:w="3582" w:type="dxa"/>
          </w:tcPr>
          <w:p w14:paraId="3BE63F62" w14:textId="77777777" w:rsidR="00013D32" w:rsidRPr="00013D32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</w:pP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rtl/>
                <w:lang w:bidi="ar-JO"/>
              </w:rPr>
              <w:t>يوزع وقت الحصة على الفعاليات بشكل مناسب</w:t>
            </w:r>
            <w:r w:rsidRPr="00013D32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lang w:bidi="ar-JO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B1A6613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5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ECAA7B8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4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F90F5E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7360092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C0CB95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</w:pPr>
            <w:r w:rsidRPr="007C0275">
              <w:rPr>
                <w:rFonts w:ascii="Arial" w:eastAsia="Calibri" w:hAnsi="Arial" w:cs="Arial"/>
                <w:b/>
                <w:bCs/>
                <w:color w:val="000000" w:themeColor="text1"/>
                <w:rtl/>
                <w:lang w:bidi="ar-JO"/>
              </w:rPr>
              <w:t>1</w:t>
            </w:r>
          </w:p>
        </w:tc>
      </w:tr>
      <w:tr w:rsidR="00013D32" w:rsidRPr="007C0275" w14:paraId="6EDF6C90" w14:textId="77777777" w:rsidTr="000B4ADE">
        <w:tc>
          <w:tcPr>
            <w:tcW w:w="6578" w:type="dxa"/>
            <w:gridSpan w:val="4"/>
            <w:shd w:val="clear" w:color="auto" w:fill="auto"/>
            <w:vAlign w:val="center"/>
          </w:tcPr>
          <w:p w14:paraId="3E54A23A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المجموع من 125</w:t>
            </w:r>
          </w:p>
        </w:tc>
        <w:tc>
          <w:tcPr>
            <w:tcW w:w="1718" w:type="dxa"/>
            <w:gridSpan w:val="5"/>
            <w:shd w:val="clear" w:color="auto" w:fill="auto"/>
            <w:vAlign w:val="center"/>
          </w:tcPr>
          <w:p w14:paraId="4FE06715" w14:textId="77777777" w:rsidR="00013D32" w:rsidRPr="007C0275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(                   )</w:t>
            </w:r>
          </w:p>
        </w:tc>
      </w:tr>
      <w:tr w:rsidR="00013D32" w:rsidRPr="007C0275" w14:paraId="2C15522F" w14:textId="77777777" w:rsidTr="000B4ADE">
        <w:tc>
          <w:tcPr>
            <w:tcW w:w="8296" w:type="dxa"/>
            <w:gridSpan w:val="9"/>
            <w:shd w:val="clear" w:color="auto" w:fill="auto"/>
            <w:vAlign w:val="center"/>
          </w:tcPr>
          <w:p w14:paraId="0C54CBA6" w14:textId="77777777" w:rsidR="00013D32" w:rsidRPr="007C0275" w:rsidRDefault="00013D32" w:rsidP="00013D32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اداء المعلم 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المجموع من 125/5= (      ) من 25</w:t>
            </w:r>
          </w:p>
        </w:tc>
      </w:tr>
      <w:tr w:rsidR="00013D32" w:rsidRPr="007C0275" w14:paraId="5BB997E2" w14:textId="77777777" w:rsidTr="000B4ADE">
        <w:tc>
          <w:tcPr>
            <w:tcW w:w="6578" w:type="dxa"/>
            <w:gridSpan w:val="4"/>
            <w:shd w:val="clear" w:color="auto" w:fill="auto"/>
            <w:vAlign w:val="center"/>
          </w:tcPr>
          <w:p w14:paraId="48FE955D" w14:textId="77777777" w:rsidR="00013D32" w:rsidRPr="007C0275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فعالية التدريس ( 12 فقرة )</w:t>
            </w:r>
            <w:r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 xml:space="preserve"> ( المجموع للفقرات ** من 60*1.67) = (         ) من 100</w:t>
            </w:r>
          </w:p>
        </w:tc>
        <w:tc>
          <w:tcPr>
            <w:tcW w:w="1718" w:type="dxa"/>
            <w:gridSpan w:val="5"/>
            <w:shd w:val="clear" w:color="auto" w:fill="auto"/>
            <w:vAlign w:val="center"/>
          </w:tcPr>
          <w:p w14:paraId="69B4E4C7" w14:textId="77777777" w:rsidR="00013D32" w:rsidRPr="007C0275" w:rsidRDefault="00013D32" w:rsidP="00013D32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</w:pPr>
            <w:r w:rsidRPr="007C0275">
              <w:rPr>
                <w:rFonts w:ascii="Arial" w:eastAsia="Calibri" w:hAnsi="Arial" w:cs="Arial" w:hint="cs"/>
                <w:b/>
                <w:bCs/>
                <w:color w:val="000000" w:themeColor="text1"/>
                <w:sz w:val="20"/>
                <w:szCs w:val="20"/>
                <w:rtl/>
                <w:lang w:bidi="ar-JO"/>
              </w:rPr>
              <w:t>من 100%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384"/>
        <w:tblW w:w="10500" w:type="dxa"/>
        <w:tblLayout w:type="fixed"/>
        <w:tblLook w:val="04A0" w:firstRow="1" w:lastRow="0" w:firstColumn="1" w:lastColumn="0" w:noHBand="0" w:noVBand="1"/>
      </w:tblPr>
      <w:tblGrid>
        <w:gridCol w:w="1080"/>
        <w:gridCol w:w="1620"/>
        <w:gridCol w:w="558"/>
        <w:gridCol w:w="5812"/>
        <w:gridCol w:w="327"/>
        <w:gridCol w:w="289"/>
        <w:gridCol w:w="289"/>
        <w:gridCol w:w="289"/>
        <w:gridCol w:w="236"/>
      </w:tblGrid>
      <w:tr w:rsidR="00B17727" w:rsidRPr="00B93D7F" w14:paraId="566C9CB1" w14:textId="77777777" w:rsidTr="00B17727">
        <w:trPr>
          <w:trHeight w:val="250"/>
        </w:trPr>
        <w:tc>
          <w:tcPr>
            <w:tcW w:w="2700" w:type="dxa"/>
            <w:gridSpan w:val="2"/>
            <w:vMerge w:val="restart"/>
            <w:shd w:val="clear" w:color="auto" w:fill="DBDBDB"/>
            <w:vAlign w:val="center"/>
          </w:tcPr>
          <w:p w14:paraId="7A04A106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lastRenderedPageBreak/>
              <w:t>Basic Data</w:t>
            </w:r>
          </w:p>
        </w:tc>
        <w:tc>
          <w:tcPr>
            <w:tcW w:w="7800" w:type="dxa"/>
            <w:gridSpan w:val="7"/>
            <w:shd w:val="clear" w:color="auto" w:fill="EDEDED"/>
          </w:tcPr>
          <w:p w14:paraId="1EA260E9" w14:textId="58E9F5F4" w:rsidR="00B17727" w:rsidRPr="00B93D7F" w:rsidRDefault="00DF487B" w:rsidP="00B17727">
            <w:pPr>
              <w:bidi w:val="0"/>
              <w:jc w:val="lowKashida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bidi="ar-JO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Supervisor name:</w:t>
            </w:r>
          </w:p>
        </w:tc>
      </w:tr>
      <w:tr w:rsidR="00B17727" w:rsidRPr="00B93D7F" w14:paraId="7200BCEE" w14:textId="77777777" w:rsidTr="00B17727">
        <w:trPr>
          <w:trHeight w:val="265"/>
        </w:trPr>
        <w:tc>
          <w:tcPr>
            <w:tcW w:w="2700" w:type="dxa"/>
            <w:gridSpan w:val="2"/>
            <w:vMerge/>
            <w:shd w:val="clear" w:color="auto" w:fill="DBDBDB"/>
          </w:tcPr>
          <w:p w14:paraId="1FC4082C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7800" w:type="dxa"/>
            <w:gridSpan w:val="7"/>
            <w:shd w:val="clear" w:color="auto" w:fill="EDEDED"/>
          </w:tcPr>
          <w:p w14:paraId="3E7A399B" w14:textId="7752D211" w:rsidR="00B17727" w:rsidRPr="00B93D7F" w:rsidRDefault="00DF487B" w:rsidP="00B17727">
            <w:pPr>
              <w:bidi w:val="0"/>
              <w:jc w:val="lowKashida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bidi="ar-JO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ar-JO"/>
              </w:rPr>
              <w:t xml:space="preserve">Day:                                       </w:t>
            </w:r>
            <w:r w:rsidR="00B17727" w:rsidRPr="002D76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ar-JO"/>
              </w:rPr>
              <w:t>Date:</w:t>
            </w:r>
          </w:p>
        </w:tc>
      </w:tr>
      <w:tr w:rsidR="00B17727" w:rsidRPr="00B93D7F" w14:paraId="2614A82A" w14:textId="77777777" w:rsidTr="00B17727">
        <w:trPr>
          <w:trHeight w:val="265"/>
        </w:trPr>
        <w:tc>
          <w:tcPr>
            <w:tcW w:w="2700" w:type="dxa"/>
            <w:gridSpan w:val="2"/>
            <w:vMerge/>
            <w:shd w:val="clear" w:color="auto" w:fill="DBDBDB"/>
            <w:vAlign w:val="center"/>
          </w:tcPr>
          <w:p w14:paraId="215CFD8F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</w:pPr>
          </w:p>
        </w:tc>
        <w:tc>
          <w:tcPr>
            <w:tcW w:w="7800" w:type="dxa"/>
            <w:gridSpan w:val="7"/>
            <w:shd w:val="clear" w:color="auto" w:fill="EDEDED"/>
          </w:tcPr>
          <w:p w14:paraId="07781D9C" w14:textId="77777777" w:rsidR="00B17727" w:rsidRPr="00B93D7F" w:rsidRDefault="00B17727" w:rsidP="00B17727">
            <w:pPr>
              <w:bidi w:val="0"/>
              <w:jc w:val="lowKashida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</w:rPr>
            </w:pPr>
            <w:r w:rsidRPr="002D76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School name and national number:</w:t>
            </w:r>
          </w:p>
        </w:tc>
      </w:tr>
      <w:tr w:rsidR="00B17727" w:rsidRPr="00B93D7F" w14:paraId="627E0B26" w14:textId="77777777" w:rsidTr="00B17727">
        <w:trPr>
          <w:trHeight w:val="250"/>
        </w:trPr>
        <w:tc>
          <w:tcPr>
            <w:tcW w:w="2700" w:type="dxa"/>
            <w:gridSpan w:val="2"/>
            <w:vMerge/>
            <w:shd w:val="clear" w:color="auto" w:fill="DBDBDB"/>
          </w:tcPr>
          <w:p w14:paraId="01841978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7800" w:type="dxa"/>
            <w:gridSpan w:val="7"/>
            <w:shd w:val="clear" w:color="auto" w:fill="EDEDED"/>
          </w:tcPr>
          <w:p w14:paraId="43D1CBA3" w14:textId="4A1F5B21" w:rsidR="00B17727" w:rsidRPr="00B93D7F" w:rsidRDefault="00DF487B" w:rsidP="00B17727">
            <w:pPr>
              <w:bidi w:val="0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Class</w:t>
            </w:r>
            <w:r w:rsidR="00B17727" w:rsidRPr="002D76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B17727" w:rsidRPr="00B93D7F" w14:paraId="2542E0EF" w14:textId="77777777" w:rsidTr="00B17727">
        <w:trPr>
          <w:trHeight w:val="265"/>
        </w:trPr>
        <w:tc>
          <w:tcPr>
            <w:tcW w:w="2700" w:type="dxa"/>
            <w:gridSpan w:val="2"/>
            <w:vMerge/>
            <w:shd w:val="clear" w:color="auto" w:fill="DBDBDB"/>
          </w:tcPr>
          <w:p w14:paraId="187E9B6E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7800" w:type="dxa"/>
            <w:gridSpan w:val="7"/>
            <w:shd w:val="clear" w:color="auto" w:fill="EDEDED"/>
          </w:tcPr>
          <w:p w14:paraId="4C1D90A5" w14:textId="2FF7E9D0" w:rsidR="00B17727" w:rsidRPr="00B93D7F" w:rsidRDefault="00B17727" w:rsidP="00B17727">
            <w:pPr>
              <w:bidi w:val="0"/>
              <w:jc w:val="lowKashida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</w:rPr>
            </w:pPr>
            <w:r w:rsidRPr="002D76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Section: </w:t>
            </w:r>
          </w:p>
        </w:tc>
      </w:tr>
      <w:tr w:rsidR="00B17727" w:rsidRPr="00B93D7F" w14:paraId="72F406CC" w14:textId="77777777" w:rsidTr="00B17727">
        <w:trPr>
          <w:trHeight w:val="265"/>
        </w:trPr>
        <w:tc>
          <w:tcPr>
            <w:tcW w:w="2700" w:type="dxa"/>
            <w:gridSpan w:val="2"/>
            <w:vMerge/>
            <w:shd w:val="clear" w:color="auto" w:fill="DBDBDB"/>
          </w:tcPr>
          <w:p w14:paraId="11BC063F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7800" w:type="dxa"/>
            <w:gridSpan w:val="7"/>
            <w:shd w:val="clear" w:color="auto" w:fill="EDEDED"/>
          </w:tcPr>
          <w:p w14:paraId="7548550F" w14:textId="00AE68F0" w:rsidR="00B17727" w:rsidRPr="00B93D7F" w:rsidRDefault="00B17727" w:rsidP="00B17727">
            <w:pPr>
              <w:bidi w:val="0"/>
              <w:jc w:val="lowKashida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Name of the teacher observed</w:t>
            </w:r>
            <w:r w:rsidRPr="002D76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ar-JO"/>
              </w:rPr>
              <w:t>:</w:t>
            </w:r>
            <w:r w:rsidR="00DF487B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</w:rPr>
              <w:t xml:space="preserve">                               Min. Number:</w:t>
            </w:r>
          </w:p>
        </w:tc>
      </w:tr>
      <w:tr w:rsidR="00B17727" w:rsidRPr="00B93D7F" w14:paraId="76D0F48E" w14:textId="77777777" w:rsidTr="00B17727">
        <w:trPr>
          <w:trHeight w:val="250"/>
        </w:trPr>
        <w:tc>
          <w:tcPr>
            <w:tcW w:w="2700" w:type="dxa"/>
            <w:gridSpan w:val="2"/>
            <w:vMerge/>
            <w:shd w:val="clear" w:color="auto" w:fill="DBDBDB"/>
          </w:tcPr>
          <w:p w14:paraId="16B5C51C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7800" w:type="dxa"/>
            <w:gridSpan w:val="7"/>
            <w:shd w:val="clear" w:color="auto" w:fill="EDEDED"/>
          </w:tcPr>
          <w:p w14:paraId="56578688" w14:textId="77777777" w:rsidR="00B17727" w:rsidRPr="00B93D7F" w:rsidRDefault="00B17727" w:rsidP="00B17727">
            <w:pPr>
              <w:bidi w:val="0"/>
              <w:jc w:val="lowKashida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Subject of the observed lesson</w:t>
            </w:r>
            <w:r w:rsidRPr="002D76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ar-JO"/>
              </w:rPr>
              <w:t>:</w:t>
            </w:r>
          </w:p>
        </w:tc>
      </w:tr>
      <w:tr w:rsidR="00B17727" w:rsidRPr="00B93D7F" w14:paraId="036E3053" w14:textId="77777777" w:rsidTr="00B17727">
        <w:trPr>
          <w:trHeight w:val="75"/>
        </w:trPr>
        <w:tc>
          <w:tcPr>
            <w:tcW w:w="2700" w:type="dxa"/>
            <w:gridSpan w:val="2"/>
            <w:vMerge/>
            <w:shd w:val="clear" w:color="auto" w:fill="DBDBDB"/>
          </w:tcPr>
          <w:p w14:paraId="4942F408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7800" w:type="dxa"/>
            <w:gridSpan w:val="7"/>
            <w:shd w:val="clear" w:color="auto" w:fill="EDEDED"/>
          </w:tcPr>
          <w:p w14:paraId="2898A7E8" w14:textId="735DEDA8" w:rsidR="00B17727" w:rsidRPr="003F01CD" w:rsidRDefault="00B17727" w:rsidP="00B17727">
            <w:pPr>
              <w:bidi w:val="0"/>
              <w:jc w:val="lowKashida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Observation starting time:</w:t>
            </w:r>
            <w:r w:rsidR="003F01CD" w:rsidRPr="00B93D7F"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 xml:space="preserve"> </w:t>
            </w:r>
            <w:r w:rsidR="003F01CD"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 xml:space="preserve">                                    </w:t>
            </w:r>
            <w:r w:rsidR="003F01CD" w:rsidRPr="00B93D7F"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Observation end time</w:t>
            </w:r>
            <w:r w:rsidR="003F01CD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bidi="ar-JO"/>
              </w:rPr>
              <w:t>:</w:t>
            </w:r>
          </w:p>
        </w:tc>
      </w:tr>
      <w:tr w:rsidR="00B17727" w:rsidRPr="00B93D7F" w14:paraId="2A47E926" w14:textId="77777777" w:rsidTr="00B17727">
        <w:trPr>
          <w:trHeight w:val="75"/>
        </w:trPr>
        <w:tc>
          <w:tcPr>
            <w:tcW w:w="1080" w:type="dxa"/>
            <w:shd w:val="clear" w:color="auto" w:fill="DBDBDB"/>
            <w:vAlign w:val="center"/>
          </w:tcPr>
          <w:p w14:paraId="354086BE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Main Domain</w:t>
            </w:r>
          </w:p>
        </w:tc>
        <w:tc>
          <w:tcPr>
            <w:tcW w:w="1620" w:type="dxa"/>
            <w:shd w:val="clear" w:color="auto" w:fill="DBDBDB"/>
            <w:vAlign w:val="center"/>
          </w:tcPr>
          <w:p w14:paraId="077DEF68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Sub-domain</w:t>
            </w:r>
          </w:p>
        </w:tc>
        <w:tc>
          <w:tcPr>
            <w:tcW w:w="558" w:type="dxa"/>
            <w:shd w:val="clear" w:color="auto" w:fill="DBDBDB"/>
            <w:vAlign w:val="center"/>
          </w:tcPr>
          <w:p w14:paraId="05562E18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No.</w:t>
            </w:r>
          </w:p>
        </w:tc>
        <w:tc>
          <w:tcPr>
            <w:tcW w:w="5812" w:type="dxa"/>
            <w:shd w:val="clear" w:color="auto" w:fill="DBDBDB"/>
            <w:vAlign w:val="center"/>
          </w:tcPr>
          <w:p w14:paraId="563302DE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Performance indicator*</w:t>
            </w:r>
          </w:p>
        </w:tc>
        <w:tc>
          <w:tcPr>
            <w:tcW w:w="1430" w:type="dxa"/>
            <w:gridSpan w:val="5"/>
            <w:shd w:val="clear" w:color="auto" w:fill="DBDBDB"/>
            <w:vAlign w:val="center"/>
          </w:tcPr>
          <w:p w14:paraId="7E01E8AB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Rating</w:t>
            </w:r>
          </w:p>
        </w:tc>
      </w:tr>
      <w:tr w:rsidR="00B17727" w:rsidRPr="002D7645" w14:paraId="27BBD432" w14:textId="77777777" w:rsidTr="00B17727">
        <w:trPr>
          <w:trHeight w:val="235"/>
        </w:trPr>
        <w:tc>
          <w:tcPr>
            <w:tcW w:w="1080" w:type="dxa"/>
            <w:vMerge w:val="restart"/>
            <w:vAlign w:val="center"/>
          </w:tcPr>
          <w:p w14:paraId="23C8288E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Teaching and learning</w:t>
            </w:r>
          </w:p>
        </w:tc>
        <w:tc>
          <w:tcPr>
            <w:tcW w:w="1620" w:type="dxa"/>
          </w:tcPr>
          <w:p w14:paraId="50C88994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planning for learning</w:t>
            </w:r>
          </w:p>
        </w:tc>
        <w:tc>
          <w:tcPr>
            <w:tcW w:w="558" w:type="dxa"/>
          </w:tcPr>
          <w:p w14:paraId="3852E33C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</w:t>
            </w:r>
          </w:p>
        </w:tc>
        <w:tc>
          <w:tcPr>
            <w:tcW w:w="5812" w:type="dxa"/>
          </w:tcPr>
          <w:p w14:paraId="5EE440EC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effectively implements the planned activities in the classroom instruction. **</w:t>
            </w:r>
          </w:p>
        </w:tc>
        <w:tc>
          <w:tcPr>
            <w:tcW w:w="327" w:type="dxa"/>
            <w:vAlign w:val="center"/>
          </w:tcPr>
          <w:p w14:paraId="759B8C8D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6B6BEFDC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26DDC7D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2547E210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51B855AE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649014BF" w14:textId="77777777" w:rsidTr="00B17727">
        <w:trPr>
          <w:trHeight w:val="250"/>
        </w:trPr>
        <w:tc>
          <w:tcPr>
            <w:tcW w:w="1080" w:type="dxa"/>
            <w:vMerge/>
          </w:tcPr>
          <w:p w14:paraId="6BC84FCA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 w:val="restart"/>
          </w:tcPr>
          <w:p w14:paraId="7EA9D91D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Implementing learning and teaching operations</w:t>
            </w:r>
          </w:p>
        </w:tc>
        <w:tc>
          <w:tcPr>
            <w:tcW w:w="558" w:type="dxa"/>
          </w:tcPr>
          <w:p w14:paraId="54FB1A8E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2</w:t>
            </w:r>
          </w:p>
        </w:tc>
        <w:tc>
          <w:tcPr>
            <w:tcW w:w="5812" w:type="dxa"/>
            <w:shd w:val="clear" w:color="auto" w:fill="FFFFFF"/>
          </w:tcPr>
          <w:p w14:paraId="40369E84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highlight w:val="darkGray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The teacher introduces the lesson and pays attention to vertical and horizontal integration. </w:t>
            </w:r>
          </w:p>
        </w:tc>
        <w:tc>
          <w:tcPr>
            <w:tcW w:w="327" w:type="dxa"/>
            <w:vAlign w:val="center"/>
          </w:tcPr>
          <w:p w14:paraId="0A6BFB22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6B8DFE46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4160A2BD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3350084C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205B2B12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4EF728C4" w14:textId="77777777" w:rsidTr="00B17727">
        <w:trPr>
          <w:trHeight w:val="223"/>
        </w:trPr>
        <w:tc>
          <w:tcPr>
            <w:tcW w:w="1080" w:type="dxa"/>
            <w:vMerge/>
          </w:tcPr>
          <w:p w14:paraId="0678E0F8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665B4E0D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57CE3F42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1E5DAE74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follows a logical sequence in teaching the educational content.**</w:t>
            </w:r>
          </w:p>
        </w:tc>
        <w:tc>
          <w:tcPr>
            <w:tcW w:w="327" w:type="dxa"/>
            <w:vAlign w:val="center"/>
          </w:tcPr>
          <w:p w14:paraId="0AFA6C10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44106612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4428AC96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6771CD7B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13E4E37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26BE06BC" w14:textId="77777777" w:rsidTr="00B17727">
        <w:trPr>
          <w:trHeight w:val="202"/>
        </w:trPr>
        <w:tc>
          <w:tcPr>
            <w:tcW w:w="1080" w:type="dxa"/>
            <w:vMerge/>
          </w:tcPr>
          <w:p w14:paraId="7AE3CD8D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10519F13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26505154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724CCA8B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utilizes time ideally during teaching the contents of the lesson.</w:t>
            </w:r>
          </w:p>
        </w:tc>
        <w:tc>
          <w:tcPr>
            <w:tcW w:w="327" w:type="dxa"/>
            <w:vAlign w:val="center"/>
          </w:tcPr>
          <w:p w14:paraId="07033E32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2275B5D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18CDE35B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2D97E34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36F66CF0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07431332" w14:textId="77777777" w:rsidTr="00B17727">
        <w:trPr>
          <w:trHeight w:val="250"/>
        </w:trPr>
        <w:tc>
          <w:tcPr>
            <w:tcW w:w="1080" w:type="dxa"/>
            <w:vMerge/>
          </w:tcPr>
          <w:p w14:paraId="63152214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3CC9338E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0DCBA3B5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5854176A" w14:textId="77777777" w:rsidR="00B17727" w:rsidRPr="002D7645" w:rsidDel="00707847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employs effective communication channels (appropriate language . body language , eye contact…etc)**</w:t>
            </w:r>
          </w:p>
        </w:tc>
        <w:tc>
          <w:tcPr>
            <w:tcW w:w="327" w:type="dxa"/>
            <w:vAlign w:val="center"/>
          </w:tcPr>
          <w:p w14:paraId="2D13345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54CBF0F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2EE7AA7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088276D0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1014C12A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713F7C3E" w14:textId="77777777" w:rsidTr="00B17727">
        <w:trPr>
          <w:trHeight w:val="235"/>
        </w:trPr>
        <w:tc>
          <w:tcPr>
            <w:tcW w:w="1080" w:type="dxa"/>
            <w:vMerge/>
          </w:tcPr>
          <w:p w14:paraId="33441BB7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56E7F7F2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1C1FEF29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1026AF1F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employs various active- learning instructional strategies**</w:t>
            </w:r>
          </w:p>
        </w:tc>
        <w:tc>
          <w:tcPr>
            <w:tcW w:w="327" w:type="dxa"/>
            <w:vAlign w:val="center"/>
          </w:tcPr>
          <w:p w14:paraId="3718E6B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5157EBFF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3505769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2DA380B5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748D7146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0288073F" w14:textId="77777777" w:rsidTr="00B17727">
        <w:trPr>
          <w:trHeight w:val="250"/>
        </w:trPr>
        <w:tc>
          <w:tcPr>
            <w:tcW w:w="1080" w:type="dxa"/>
            <w:vMerge/>
          </w:tcPr>
          <w:p w14:paraId="2B8E536E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0E237503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014CA399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14:paraId="742CDE33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connects learning to life.</w:t>
            </w:r>
          </w:p>
        </w:tc>
        <w:tc>
          <w:tcPr>
            <w:tcW w:w="327" w:type="dxa"/>
            <w:vAlign w:val="center"/>
          </w:tcPr>
          <w:p w14:paraId="78553E8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794C3A3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7C6288AD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6B224B4F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1DAFF64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348FDF40" w14:textId="77777777" w:rsidTr="00B17727">
        <w:trPr>
          <w:trHeight w:val="250"/>
        </w:trPr>
        <w:tc>
          <w:tcPr>
            <w:tcW w:w="1080" w:type="dxa"/>
            <w:vMerge/>
          </w:tcPr>
          <w:p w14:paraId="378A9C42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5B995570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246F82C7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64F8E502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provides differentiated support and consideration to individual differences.**</w:t>
            </w:r>
          </w:p>
        </w:tc>
        <w:tc>
          <w:tcPr>
            <w:tcW w:w="327" w:type="dxa"/>
            <w:vAlign w:val="center"/>
          </w:tcPr>
          <w:p w14:paraId="3B7659F7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46662336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5761973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55F33FEB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6FE80EE2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213F6F0E" w14:textId="77777777" w:rsidTr="00B17727">
        <w:trPr>
          <w:trHeight w:val="235"/>
        </w:trPr>
        <w:tc>
          <w:tcPr>
            <w:tcW w:w="1080" w:type="dxa"/>
            <w:vMerge/>
          </w:tcPr>
          <w:p w14:paraId="0E746A80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 w:val="restart"/>
          </w:tcPr>
          <w:p w14:paraId="23267895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Assessing the learning</w:t>
            </w:r>
          </w:p>
        </w:tc>
        <w:tc>
          <w:tcPr>
            <w:tcW w:w="558" w:type="dxa"/>
          </w:tcPr>
          <w:p w14:paraId="15ECBBEE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14:paraId="35F25E19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employs the appropriate assessment strategies and assessment tools to assess students' progress.</w:t>
            </w:r>
          </w:p>
        </w:tc>
        <w:tc>
          <w:tcPr>
            <w:tcW w:w="327" w:type="dxa"/>
            <w:vAlign w:val="center"/>
          </w:tcPr>
          <w:p w14:paraId="2E10A73F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4FECDE46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4D17FAB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2BFA5623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3DC748C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488159B6" w14:textId="77777777" w:rsidTr="00B17727">
        <w:trPr>
          <w:trHeight w:val="250"/>
        </w:trPr>
        <w:tc>
          <w:tcPr>
            <w:tcW w:w="1080" w:type="dxa"/>
            <w:vMerge/>
          </w:tcPr>
          <w:p w14:paraId="19943C7D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66E13710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690A4EBB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14:paraId="4B7B47AE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 The teacher utilizes the assessment analysis results to improve the learning process.**</w:t>
            </w:r>
          </w:p>
        </w:tc>
        <w:tc>
          <w:tcPr>
            <w:tcW w:w="327" w:type="dxa"/>
            <w:vAlign w:val="center"/>
          </w:tcPr>
          <w:p w14:paraId="5379BFB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00BBCF35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4008D8EE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2E76F08A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23F6A76A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0DDEAE70" w14:textId="77777777" w:rsidTr="00B17727">
        <w:trPr>
          <w:trHeight w:val="250"/>
        </w:trPr>
        <w:tc>
          <w:tcPr>
            <w:tcW w:w="1080" w:type="dxa"/>
            <w:vMerge w:val="restart"/>
          </w:tcPr>
          <w:p w14:paraId="255B6A8B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Learning environment</w:t>
            </w:r>
          </w:p>
        </w:tc>
        <w:tc>
          <w:tcPr>
            <w:tcW w:w="1620" w:type="dxa"/>
          </w:tcPr>
          <w:p w14:paraId="3F131EA7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Knowledge resources</w:t>
            </w:r>
          </w:p>
        </w:tc>
        <w:tc>
          <w:tcPr>
            <w:tcW w:w="558" w:type="dxa"/>
          </w:tcPr>
          <w:p w14:paraId="5B8BC36F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11</w:t>
            </w:r>
          </w:p>
        </w:tc>
        <w:tc>
          <w:tcPr>
            <w:tcW w:w="5812" w:type="dxa"/>
            <w:shd w:val="clear" w:color="auto" w:fill="auto"/>
          </w:tcPr>
          <w:p w14:paraId="1BD56034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 The teacher employs the learning resources effectively to s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upport students’ learning.</w:t>
            </w: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( laboratory, technology , international resources of knowledge. etc ) </w:t>
            </w:r>
          </w:p>
        </w:tc>
        <w:tc>
          <w:tcPr>
            <w:tcW w:w="327" w:type="dxa"/>
            <w:vAlign w:val="center"/>
          </w:tcPr>
          <w:p w14:paraId="63D86D6D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00EAD3D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4BCD2EB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19857C32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30FA5013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6E650C41" w14:textId="77777777" w:rsidTr="00B17727">
        <w:trPr>
          <w:trHeight w:val="235"/>
        </w:trPr>
        <w:tc>
          <w:tcPr>
            <w:tcW w:w="1080" w:type="dxa"/>
            <w:vMerge/>
          </w:tcPr>
          <w:p w14:paraId="32D6C7BE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</w:tcPr>
          <w:p w14:paraId="74B9A1AE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psychosocial support</w:t>
            </w:r>
          </w:p>
        </w:tc>
        <w:tc>
          <w:tcPr>
            <w:tcW w:w="558" w:type="dxa"/>
          </w:tcPr>
          <w:p w14:paraId="107C925D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12</w:t>
            </w:r>
          </w:p>
        </w:tc>
        <w:tc>
          <w:tcPr>
            <w:tcW w:w="5812" w:type="dxa"/>
            <w:shd w:val="clear" w:color="auto" w:fill="auto"/>
          </w:tcPr>
          <w:p w14:paraId="1607C0E5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 The teacher creates a safe and supportive educational environment to improve students' learning .**</w:t>
            </w:r>
          </w:p>
        </w:tc>
        <w:tc>
          <w:tcPr>
            <w:tcW w:w="327" w:type="dxa"/>
            <w:vAlign w:val="center"/>
          </w:tcPr>
          <w:p w14:paraId="427FD32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3CD36CD5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16030B0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0DCB221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44E70985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6D9E54CE" w14:textId="77777777" w:rsidTr="00B17727">
        <w:trPr>
          <w:trHeight w:val="250"/>
        </w:trPr>
        <w:tc>
          <w:tcPr>
            <w:tcW w:w="1080" w:type="dxa"/>
            <w:vMerge/>
          </w:tcPr>
          <w:p w14:paraId="35940AC2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</w:tcPr>
          <w:p w14:paraId="0B6D72BF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Innovation and creativity</w:t>
            </w:r>
          </w:p>
        </w:tc>
        <w:tc>
          <w:tcPr>
            <w:tcW w:w="558" w:type="dxa"/>
          </w:tcPr>
          <w:p w14:paraId="00D7BAB2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13</w:t>
            </w:r>
          </w:p>
        </w:tc>
        <w:tc>
          <w:tcPr>
            <w:tcW w:w="5812" w:type="dxa"/>
            <w:shd w:val="clear" w:color="auto" w:fill="auto"/>
          </w:tcPr>
          <w:p w14:paraId="6F21DFB4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The teacher provides opportunities to support students’ creativity and innovation. </w:t>
            </w:r>
          </w:p>
        </w:tc>
        <w:tc>
          <w:tcPr>
            <w:tcW w:w="327" w:type="dxa"/>
            <w:vAlign w:val="center"/>
          </w:tcPr>
          <w:p w14:paraId="01900092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0C72899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2114B083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31C443FB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5170C0B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45888360" w14:textId="77777777" w:rsidTr="00B17727">
        <w:trPr>
          <w:trHeight w:val="235"/>
        </w:trPr>
        <w:tc>
          <w:tcPr>
            <w:tcW w:w="1080" w:type="dxa"/>
            <w:vMerge w:val="restart"/>
          </w:tcPr>
          <w:p w14:paraId="6E285207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Learning for life</w:t>
            </w:r>
          </w:p>
        </w:tc>
        <w:tc>
          <w:tcPr>
            <w:tcW w:w="1620" w:type="dxa"/>
          </w:tcPr>
          <w:p w14:paraId="1BDFC5AA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Life skills</w:t>
            </w:r>
          </w:p>
        </w:tc>
        <w:tc>
          <w:tcPr>
            <w:tcW w:w="558" w:type="dxa"/>
          </w:tcPr>
          <w:p w14:paraId="72AECC9E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14</w:t>
            </w:r>
          </w:p>
        </w:tc>
        <w:tc>
          <w:tcPr>
            <w:tcW w:w="5812" w:type="dxa"/>
            <w:shd w:val="clear" w:color="auto" w:fill="auto"/>
          </w:tcPr>
          <w:p w14:paraId="36ECBCA4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uses life skills in educational situations.</w:t>
            </w:r>
          </w:p>
        </w:tc>
        <w:tc>
          <w:tcPr>
            <w:tcW w:w="327" w:type="dxa"/>
            <w:vAlign w:val="center"/>
          </w:tcPr>
          <w:p w14:paraId="330DA12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2CEBB972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6A361C4F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38E8F0FF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5B72287F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699DED75" w14:textId="77777777" w:rsidTr="00B17727">
        <w:trPr>
          <w:trHeight w:val="289"/>
        </w:trPr>
        <w:tc>
          <w:tcPr>
            <w:tcW w:w="1080" w:type="dxa"/>
            <w:vMerge/>
          </w:tcPr>
          <w:p w14:paraId="2124E1A7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</w:tcPr>
          <w:p w14:paraId="1EF18D1A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Responsibility of learning</w:t>
            </w:r>
          </w:p>
        </w:tc>
        <w:tc>
          <w:tcPr>
            <w:tcW w:w="558" w:type="dxa"/>
          </w:tcPr>
          <w:p w14:paraId="33BED239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15</w:t>
            </w:r>
          </w:p>
        </w:tc>
        <w:tc>
          <w:tcPr>
            <w:tcW w:w="5812" w:type="dxa"/>
            <w:shd w:val="clear" w:color="auto" w:fill="auto"/>
          </w:tcPr>
          <w:p w14:paraId="3A939BE4" w14:textId="77777777" w:rsidR="00B17727" w:rsidRPr="002D7645" w:rsidRDefault="00B17727" w:rsidP="00B1772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promotes  self-learning competencies among students.</w:t>
            </w:r>
          </w:p>
        </w:tc>
        <w:tc>
          <w:tcPr>
            <w:tcW w:w="327" w:type="dxa"/>
            <w:vAlign w:val="center"/>
          </w:tcPr>
          <w:p w14:paraId="4BD042BC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0F9CF606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139701D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232EA81E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4FF448E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211E82C7" w14:textId="77777777" w:rsidTr="00B17727">
        <w:trPr>
          <w:trHeight w:val="250"/>
        </w:trPr>
        <w:tc>
          <w:tcPr>
            <w:tcW w:w="1080" w:type="dxa"/>
            <w:vMerge w:val="restart"/>
            <w:vAlign w:val="center"/>
          </w:tcPr>
          <w:p w14:paraId="6AAB8109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Subject</w:t>
            </w:r>
          </w:p>
        </w:tc>
        <w:tc>
          <w:tcPr>
            <w:tcW w:w="1620" w:type="dxa"/>
            <w:vMerge w:val="restart"/>
            <w:vAlign w:val="center"/>
          </w:tcPr>
          <w:p w14:paraId="508226D0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>language</w:t>
            </w:r>
          </w:p>
        </w:tc>
        <w:tc>
          <w:tcPr>
            <w:tcW w:w="558" w:type="dxa"/>
          </w:tcPr>
          <w:p w14:paraId="2C17CCA9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16</w:t>
            </w:r>
          </w:p>
        </w:tc>
        <w:tc>
          <w:tcPr>
            <w:tcW w:w="5812" w:type="dxa"/>
            <w:shd w:val="clear" w:color="auto" w:fill="auto"/>
          </w:tcPr>
          <w:p w14:paraId="281333BB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 The teacher demonstrates  proficiency in English and serves as a good language model for the students.**</w:t>
            </w:r>
          </w:p>
        </w:tc>
        <w:tc>
          <w:tcPr>
            <w:tcW w:w="327" w:type="dxa"/>
            <w:vAlign w:val="center"/>
          </w:tcPr>
          <w:p w14:paraId="03B45997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38DDA25D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29AA9F9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11B8C9C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7921CF66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7171C064" w14:textId="77777777" w:rsidTr="00B17727">
        <w:trPr>
          <w:trHeight w:val="215"/>
        </w:trPr>
        <w:tc>
          <w:tcPr>
            <w:tcW w:w="1080" w:type="dxa"/>
            <w:vMerge/>
          </w:tcPr>
          <w:p w14:paraId="2A8BD68C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51B292EC" w14:textId="77777777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4ABB4E50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17</w:t>
            </w:r>
          </w:p>
        </w:tc>
        <w:tc>
          <w:tcPr>
            <w:tcW w:w="5812" w:type="dxa"/>
          </w:tcPr>
          <w:p w14:paraId="0EB82018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 applies various  instructional strategies to teach  reading effectively and improve students’ reading skills. . **</w:t>
            </w:r>
          </w:p>
        </w:tc>
        <w:tc>
          <w:tcPr>
            <w:tcW w:w="327" w:type="dxa"/>
            <w:vAlign w:val="center"/>
          </w:tcPr>
          <w:p w14:paraId="48B3E1B4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37E69DF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2546017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09B20C3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0E8A79DD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62C90E4E" w14:textId="77777777" w:rsidTr="00B17727">
        <w:trPr>
          <w:trHeight w:val="250"/>
        </w:trPr>
        <w:tc>
          <w:tcPr>
            <w:tcW w:w="1080" w:type="dxa"/>
            <w:vMerge/>
          </w:tcPr>
          <w:p w14:paraId="33EEA381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65036A59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4F13B40B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18</w:t>
            </w:r>
          </w:p>
        </w:tc>
        <w:tc>
          <w:tcPr>
            <w:tcW w:w="5812" w:type="dxa"/>
          </w:tcPr>
          <w:p w14:paraId="41EEF06C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utilizes a variety of effective instructional strategies and resources to teach listening and improve students listening skills **</w:t>
            </w:r>
          </w:p>
        </w:tc>
        <w:tc>
          <w:tcPr>
            <w:tcW w:w="327" w:type="dxa"/>
            <w:vAlign w:val="center"/>
          </w:tcPr>
          <w:p w14:paraId="068A44B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0179EB8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3D4D80D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6154C066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0B65FDDF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2E1F83F8" w14:textId="77777777" w:rsidTr="00B17727">
        <w:trPr>
          <w:trHeight w:val="250"/>
        </w:trPr>
        <w:tc>
          <w:tcPr>
            <w:tcW w:w="1080" w:type="dxa"/>
            <w:vMerge/>
          </w:tcPr>
          <w:p w14:paraId="5636AC50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0A7D5B13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061B8B7F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19</w:t>
            </w:r>
          </w:p>
        </w:tc>
        <w:tc>
          <w:tcPr>
            <w:tcW w:w="5812" w:type="dxa"/>
          </w:tcPr>
          <w:p w14:paraId="69C34553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 The teacher applies a variety of instructional strategies to teach  speaking and  promotes  students’  independent practices in speaking skills.</w:t>
            </w:r>
          </w:p>
        </w:tc>
        <w:tc>
          <w:tcPr>
            <w:tcW w:w="327" w:type="dxa"/>
            <w:vAlign w:val="center"/>
          </w:tcPr>
          <w:p w14:paraId="0347783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67DBA182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6FCFD5A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1344B8A5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4E6C5C5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012ECFFB" w14:textId="77777777" w:rsidTr="00B17727">
        <w:trPr>
          <w:trHeight w:val="250"/>
        </w:trPr>
        <w:tc>
          <w:tcPr>
            <w:tcW w:w="1080" w:type="dxa"/>
            <w:vMerge/>
          </w:tcPr>
          <w:p w14:paraId="0A169F6F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20EF0CBD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0DC876F8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20</w:t>
            </w:r>
          </w:p>
        </w:tc>
        <w:tc>
          <w:tcPr>
            <w:tcW w:w="5812" w:type="dxa"/>
          </w:tcPr>
          <w:p w14:paraId="5E88C66F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 The teacher applies the most effective instructional strategies to teach writing and improve students' writing skills. </w:t>
            </w:r>
          </w:p>
        </w:tc>
        <w:tc>
          <w:tcPr>
            <w:tcW w:w="327" w:type="dxa"/>
            <w:vAlign w:val="center"/>
          </w:tcPr>
          <w:p w14:paraId="40316EF5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437A96A7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50F262DA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7DC72B65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5CD8B89A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41E43F7A" w14:textId="77777777" w:rsidTr="00B17727">
        <w:trPr>
          <w:trHeight w:val="250"/>
        </w:trPr>
        <w:tc>
          <w:tcPr>
            <w:tcW w:w="1080" w:type="dxa"/>
            <w:vMerge/>
          </w:tcPr>
          <w:p w14:paraId="7BED701A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5EF27DD2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17D1C7B8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21</w:t>
            </w:r>
          </w:p>
        </w:tc>
        <w:tc>
          <w:tcPr>
            <w:tcW w:w="5812" w:type="dxa"/>
          </w:tcPr>
          <w:p w14:paraId="65E79CEE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 xml:space="preserve"> The teacher promotes the written and oral  use of language creatively and critically so that students can practice problem solving and critical thinking </w:t>
            </w:r>
          </w:p>
        </w:tc>
        <w:tc>
          <w:tcPr>
            <w:tcW w:w="327" w:type="dxa"/>
            <w:vAlign w:val="center"/>
          </w:tcPr>
          <w:p w14:paraId="017C546B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19BF4D50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5B05B1A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047C6258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32D57487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1FDCA72F" w14:textId="77777777" w:rsidTr="00B17727">
        <w:trPr>
          <w:trHeight w:val="250"/>
        </w:trPr>
        <w:tc>
          <w:tcPr>
            <w:tcW w:w="1080" w:type="dxa"/>
            <w:vMerge/>
          </w:tcPr>
          <w:p w14:paraId="6C63FC64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52D676B2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089479F0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22</w:t>
            </w:r>
          </w:p>
        </w:tc>
        <w:tc>
          <w:tcPr>
            <w:tcW w:w="5812" w:type="dxa"/>
          </w:tcPr>
          <w:p w14:paraId="4316958C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creates activities, tasks, and assignments that encourage  authentic use of language by the students .**</w:t>
            </w:r>
          </w:p>
        </w:tc>
        <w:tc>
          <w:tcPr>
            <w:tcW w:w="327" w:type="dxa"/>
            <w:vAlign w:val="center"/>
          </w:tcPr>
          <w:p w14:paraId="5473FFE3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012C941D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263ADE8D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3B787BAD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182D6086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5A878D88" w14:textId="77777777" w:rsidTr="00B17727">
        <w:trPr>
          <w:trHeight w:val="250"/>
        </w:trPr>
        <w:tc>
          <w:tcPr>
            <w:tcW w:w="1080" w:type="dxa"/>
            <w:vMerge/>
          </w:tcPr>
          <w:p w14:paraId="6F0679E2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667EBBB3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26F3B1BF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23</w:t>
            </w:r>
          </w:p>
        </w:tc>
        <w:tc>
          <w:tcPr>
            <w:tcW w:w="5812" w:type="dxa"/>
          </w:tcPr>
          <w:p w14:paraId="6DF6BF8E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uses clear and appropriate language for instruction .</w:t>
            </w:r>
          </w:p>
        </w:tc>
        <w:tc>
          <w:tcPr>
            <w:tcW w:w="327" w:type="dxa"/>
            <w:vAlign w:val="center"/>
          </w:tcPr>
          <w:p w14:paraId="2E1F9C4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0DBA323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3B25688F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2529041A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318F1E3B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8"/>
                <w:szCs w:val="18"/>
                <w:lang w:bidi="ar-JO"/>
              </w:rPr>
              <w:t>5</w:t>
            </w:r>
          </w:p>
        </w:tc>
      </w:tr>
      <w:tr w:rsidR="00B17727" w:rsidRPr="002D7645" w14:paraId="265495C0" w14:textId="77777777" w:rsidTr="00B17727">
        <w:trPr>
          <w:trHeight w:val="250"/>
        </w:trPr>
        <w:tc>
          <w:tcPr>
            <w:tcW w:w="1080" w:type="dxa"/>
            <w:vMerge/>
          </w:tcPr>
          <w:p w14:paraId="1D4D7AEB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40713B0D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52F3259B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24</w:t>
            </w:r>
          </w:p>
        </w:tc>
        <w:tc>
          <w:tcPr>
            <w:tcW w:w="5812" w:type="dxa"/>
            <w:shd w:val="clear" w:color="auto" w:fill="FFFFFF"/>
          </w:tcPr>
          <w:p w14:paraId="54F69AE0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checks students'  homework assignments and projects and  provides students with suitable feedback to improve their performance.**</w:t>
            </w:r>
          </w:p>
        </w:tc>
        <w:tc>
          <w:tcPr>
            <w:tcW w:w="327" w:type="dxa"/>
            <w:vAlign w:val="center"/>
          </w:tcPr>
          <w:p w14:paraId="13A06EFA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0CCE1A01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59C86025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</w:pPr>
            <w:r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771D45BA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3908EC0E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5</w:t>
            </w:r>
          </w:p>
        </w:tc>
      </w:tr>
      <w:tr w:rsidR="00B17727" w:rsidRPr="002D7645" w14:paraId="4BBD2EFB" w14:textId="77777777" w:rsidTr="00B17727">
        <w:trPr>
          <w:trHeight w:val="250"/>
        </w:trPr>
        <w:tc>
          <w:tcPr>
            <w:tcW w:w="1080" w:type="dxa"/>
            <w:vMerge/>
          </w:tcPr>
          <w:p w14:paraId="1601B73A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20" w:type="dxa"/>
            <w:vMerge/>
          </w:tcPr>
          <w:p w14:paraId="5ADEE2B1" w14:textId="77777777" w:rsidR="00B17727" w:rsidRPr="00B93D7F" w:rsidRDefault="00B17727" w:rsidP="00B17727">
            <w:pPr>
              <w:bidi w:val="0"/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58" w:type="dxa"/>
          </w:tcPr>
          <w:p w14:paraId="33AB8A1A" w14:textId="77777777" w:rsidR="00B17727" w:rsidRPr="00B93D7F" w:rsidRDefault="00B17727" w:rsidP="00B17727">
            <w:pPr>
              <w:bidi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25</w:t>
            </w:r>
          </w:p>
        </w:tc>
        <w:tc>
          <w:tcPr>
            <w:tcW w:w="5812" w:type="dxa"/>
          </w:tcPr>
          <w:p w14:paraId="56DDCD34" w14:textId="77777777" w:rsidR="00B17727" w:rsidRPr="002D7645" w:rsidRDefault="00B17727" w:rsidP="00B17727">
            <w:pPr>
              <w:bidi w:val="0"/>
              <w:rPr>
                <w:rFonts w:ascii="Times New Roman" w:eastAsia="Calibri" w:hAnsi="Times New Roman" w:cs="Times New Roman"/>
                <w:sz w:val="18"/>
                <w:szCs w:val="18"/>
                <w:rtl/>
                <w:lang w:bidi="ar-JO"/>
              </w:rPr>
            </w:pPr>
            <w:r w:rsidRPr="002D7645">
              <w:rPr>
                <w:rFonts w:ascii="Times New Roman" w:eastAsia="Calibri" w:hAnsi="Times New Roman" w:cs="Times New Roman"/>
                <w:sz w:val="18"/>
                <w:szCs w:val="18"/>
                <w:lang w:bidi="ar-JO"/>
              </w:rPr>
              <w:t>The teacher promotes positive attitudes towards English Language.</w:t>
            </w:r>
          </w:p>
        </w:tc>
        <w:tc>
          <w:tcPr>
            <w:tcW w:w="327" w:type="dxa"/>
            <w:vAlign w:val="center"/>
          </w:tcPr>
          <w:p w14:paraId="161621DB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1</w:t>
            </w:r>
          </w:p>
        </w:tc>
        <w:tc>
          <w:tcPr>
            <w:tcW w:w="289" w:type="dxa"/>
            <w:vAlign w:val="center"/>
          </w:tcPr>
          <w:p w14:paraId="6A1D797E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2</w:t>
            </w:r>
          </w:p>
        </w:tc>
        <w:tc>
          <w:tcPr>
            <w:tcW w:w="289" w:type="dxa"/>
            <w:vAlign w:val="center"/>
          </w:tcPr>
          <w:p w14:paraId="07CAB3B0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</w:pPr>
            <w:r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3</w:t>
            </w:r>
          </w:p>
        </w:tc>
        <w:tc>
          <w:tcPr>
            <w:tcW w:w="289" w:type="dxa"/>
            <w:vAlign w:val="center"/>
          </w:tcPr>
          <w:p w14:paraId="065C2369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4</w:t>
            </w:r>
          </w:p>
        </w:tc>
        <w:tc>
          <w:tcPr>
            <w:tcW w:w="236" w:type="dxa"/>
            <w:vAlign w:val="center"/>
          </w:tcPr>
          <w:p w14:paraId="17C716AA" w14:textId="77777777" w:rsidR="00B17727" w:rsidRPr="002D7645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D7645">
              <w:rPr>
                <w:rFonts w:ascii="Times New Roman" w:eastAsia="Calibri" w:hAnsi="Times New Roman" w:cs="Times New Roman"/>
                <w:color w:val="C9C9C9"/>
                <w:sz w:val="19"/>
                <w:szCs w:val="19"/>
                <w:lang w:bidi="ar-JO"/>
              </w:rPr>
              <w:t>5</w:t>
            </w:r>
          </w:p>
        </w:tc>
      </w:tr>
      <w:tr w:rsidR="00B17727" w:rsidRPr="00B93D7F" w14:paraId="2A03DC9E" w14:textId="77777777" w:rsidTr="00B17727">
        <w:trPr>
          <w:trHeight w:val="250"/>
        </w:trPr>
        <w:tc>
          <w:tcPr>
            <w:tcW w:w="2700" w:type="dxa"/>
            <w:gridSpan w:val="2"/>
            <w:shd w:val="clear" w:color="auto" w:fill="EDEDED"/>
          </w:tcPr>
          <w:p w14:paraId="33C02801" w14:textId="1A65B11E" w:rsidR="00B17727" w:rsidRPr="00B93D7F" w:rsidRDefault="003F01CD" w:rsidP="00B17727">
            <w:pPr>
              <w:bidi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</w:pPr>
            <w:r w:rsidRPr="003F01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r-JO"/>
              </w:rPr>
              <w:t>∑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ar-JO"/>
              </w:rPr>
              <w:t xml:space="preserve"> From 125</w:t>
            </w:r>
          </w:p>
        </w:tc>
        <w:tc>
          <w:tcPr>
            <w:tcW w:w="558" w:type="dxa"/>
            <w:shd w:val="clear" w:color="auto" w:fill="EDEDED"/>
          </w:tcPr>
          <w:p w14:paraId="6DCB7984" w14:textId="77777777" w:rsidR="00B17727" w:rsidRPr="00B93D7F" w:rsidRDefault="00B17727" w:rsidP="00B17727">
            <w:pPr>
              <w:bidi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sz w:val="20"/>
                <w:szCs w:val="20"/>
                <w:lang w:bidi="ar-JO"/>
              </w:rPr>
              <w:t>I.</w:t>
            </w:r>
          </w:p>
        </w:tc>
        <w:tc>
          <w:tcPr>
            <w:tcW w:w="5812" w:type="dxa"/>
            <w:shd w:val="clear" w:color="auto" w:fill="EDEDED"/>
          </w:tcPr>
          <w:p w14:paraId="32019DE9" w14:textId="6343DBE4" w:rsidR="00B17727" w:rsidRPr="00B93D7F" w:rsidRDefault="00B17727" w:rsidP="00B17727">
            <w:pPr>
              <w:bidi w:val="0"/>
              <w:rPr>
                <w:rFonts w:ascii="Times New Roman" w:eastAsia="Calibri" w:hAnsi="Times New Roman" w:cs="Times New Roman"/>
                <w:sz w:val="20"/>
                <w:szCs w:val="20"/>
                <w:rtl/>
                <w:lang w:bidi="ar-JO"/>
              </w:rPr>
            </w:pPr>
          </w:p>
        </w:tc>
        <w:tc>
          <w:tcPr>
            <w:tcW w:w="1430" w:type="dxa"/>
            <w:gridSpan w:val="5"/>
            <w:shd w:val="clear" w:color="auto" w:fill="EDEDED"/>
            <w:vAlign w:val="center"/>
          </w:tcPr>
          <w:p w14:paraId="0313CF49" w14:textId="76E876A1" w:rsidR="00B17727" w:rsidRPr="00B93D7F" w:rsidRDefault="003F01CD" w:rsidP="003F01CD">
            <w:pPr>
              <w:bidi w:val="0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bidi="ar-JO"/>
              </w:rPr>
              <w:t>(                 )</w:t>
            </w:r>
          </w:p>
        </w:tc>
      </w:tr>
      <w:tr w:rsidR="003F01CD" w:rsidRPr="00B93D7F" w14:paraId="6FEA62DC" w14:textId="77777777" w:rsidTr="009F6AE3">
        <w:trPr>
          <w:trHeight w:val="250"/>
        </w:trPr>
        <w:tc>
          <w:tcPr>
            <w:tcW w:w="10500" w:type="dxa"/>
            <w:gridSpan w:val="9"/>
            <w:shd w:val="clear" w:color="auto" w:fill="EDEDED"/>
          </w:tcPr>
          <w:p w14:paraId="4B329E29" w14:textId="283A0597" w:rsidR="003F01CD" w:rsidRPr="00B93D7F" w:rsidRDefault="003F01CD" w:rsidP="00B17727">
            <w:pPr>
              <w:bidi w:val="0"/>
              <w:jc w:val="lowKashida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bidi="ar-JO"/>
              </w:rPr>
              <w:t>Percentage of the teacher’s overall performance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ar-JO"/>
              </w:rPr>
              <w:t xml:space="preserve">    125 </w:t>
            </w:r>
            <w:r>
              <w:rPr>
                <w:rFonts w:ascii="Times New Roman" w:eastAsia="Calibri" w:hAnsi="Times New Roman" w:cs="Times New Roman" w:hint="cs"/>
                <w:color w:val="000000"/>
                <w:sz w:val="20"/>
                <w:szCs w:val="20"/>
                <w:rtl/>
                <w:lang w:bidi="ar-JO"/>
              </w:rPr>
              <w:t>/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ar-JO"/>
              </w:rPr>
              <w:t xml:space="preserve"> 5 = (           )  From 25</w:t>
            </w:r>
          </w:p>
        </w:tc>
      </w:tr>
      <w:tr w:rsidR="003F01CD" w:rsidRPr="00B93D7F" w14:paraId="2B4991D9" w14:textId="77777777" w:rsidTr="009F6AE3">
        <w:trPr>
          <w:trHeight w:val="250"/>
        </w:trPr>
        <w:tc>
          <w:tcPr>
            <w:tcW w:w="10500" w:type="dxa"/>
            <w:gridSpan w:val="9"/>
            <w:shd w:val="clear" w:color="auto" w:fill="EDEDED"/>
          </w:tcPr>
          <w:p w14:paraId="28F71E13" w14:textId="205EA83D" w:rsidR="003F01CD" w:rsidRPr="00B93D7F" w:rsidRDefault="003F01CD" w:rsidP="00B17727">
            <w:pPr>
              <w:bidi w:val="0"/>
              <w:jc w:val="lowKashida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ar-JO"/>
              </w:rPr>
            </w:pPr>
            <w:r w:rsidRPr="00B93D7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bidi="ar-JO"/>
              </w:rPr>
              <w:t>Percentage of the Effective Instruction Indicators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ar-JO"/>
              </w:rPr>
              <w:t xml:space="preserve">  (** From 60 </w:t>
            </w:r>
            <w:r>
              <w:rPr>
                <w:rFonts w:ascii="Times New Roman" w:eastAsia="Calibri" w:hAnsi="Times New Roman" w:cs="Times New Roman" w:hint="cs"/>
                <w:color w:val="000000"/>
                <w:sz w:val="20"/>
                <w:szCs w:val="20"/>
                <w:rtl/>
                <w:lang w:bidi="ar-JO"/>
              </w:rPr>
              <w:t>×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ar-JO"/>
              </w:rPr>
              <w:t xml:space="preserve"> 1.67) = (             ) From 100</w:t>
            </w:r>
          </w:p>
        </w:tc>
      </w:tr>
    </w:tbl>
    <w:p w14:paraId="406D0E98" w14:textId="77777777" w:rsidR="00B17727" w:rsidRPr="00162C94" w:rsidRDefault="00B17727" w:rsidP="00B17727">
      <w:pPr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rtl/>
          <w:lang w:bidi="ar-JO"/>
        </w:rPr>
      </w:pPr>
      <w:r w:rsidRPr="00162C94">
        <w:rPr>
          <w:rFonts w:ascii="Arial" w:eastAsia="Calibri" w:hAnsi="Arial" w:cs="Arial"/>
          <w:b/>
          <w:bCs/>
          <w:color w:val="000000" w:themeColor="text1"/>
          <w:sz w:val="28"/>
          <w:szCs w:val="28"/>
          <w:lang w:bidi="ar-AE"/>
        </w:rPr>
        <w:t xml:space="preserve">English Language Classroom Observation Tool </w:t>
      </w:r>
    </w:p>
    <w:sectPr w:rsidR="00B17727" w:rsidRPr="00162C94" w:rsidSect="000B4ADE">
      <w:headerReference w:type="default" r:id="rId8"/>
      <w:footerReference w:type="default" r:id="rId9"/>
      <w:pgSz w:w="11906" w:h="16838"/>
      <w:pgMar w:top="1440" w:right="1800" w:bottom="1440" w:left="170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05FB8" w14:textId="77777777" w:rsidR="003135E3" w:rsidRDefault="003135E3" w:rsidP="00696651">
      <w:pPr>
        <w:spacing w:after="0" w:line="240" w:lineRule="auto"/>
      </w:pPr>
      <w:r>
        <w:separator/>
      </w:r>
    </w:p>
  </w:endnote>
  <w:endnote w:type="continuationSeparator" w:id="0">
    <w:p w14:paraId="288E11FA" w14:textId="77777777" w:rsidR="003135E3" w:rsidRDefault="003135E3" w:rsidP="006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9E91C" w14:textId="77777777" w:rsidR="009F6AE3" w:rsidRDefault="009F6AE3" w:rsidP="001B7004">
    <w:pPr>
      <w:pStyle w:val="a6"/>
    </w:pPr>
    <w:r>
      <w:rPr>
        <w:lang w:bidi="ar-JO"/>
      </w:rPr>
      <w:t>Form # QF 71-1-11 rev.a</w:t>
    </w:r>
  </w:p>
  <w:p w14:paraId="5CA09F67" w14:textId="77777777" w:rsidR="009F6AE3" w:rsidRDefault="009F6AE3" w:rsidP="009A4749">
    <w:pPr>
      <w:pStyle w:val="a6"/>
      <w:rPr>
        <w:lang w:bidi="ar-J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2EF0C" w14:textId="77777777" w:rsidR="003135E3" w:rsidRDefault="003135E3" w:rsidP="00696651">
      <w:pPr>
        <w:spacing w:after="0" w:line="240" w:lineRule="auto"/>
      </w:pPr>
      <w:r>
        <w:separator/>
      </w:r>
    </w:p>
  </w:footnote>
  <w:footnote w:type="continuationSeparator" w:id="0">
    <w:p w14:paraId="4FB84B03" w14:textId="77777777" w:rsidR="003135E3" w:rsidRDefault="003135E3" w:rsidP="00696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4E213" w14:textId="4E864596" w:rsidR="009F6AE3" w:rsidRDefault="009F6AE3" w:rsidP="0069665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DAE2BA" wp14:editId="75780455">
              <wp:simplePos x="0" y="0"/>
              <wp:positionH relativeFrom="column">
                <wp:posOffset>-957043</wp:posOffset>
              </wp:positionH>
              <wp:positionV relativeFrom="paragraph">
                <wp:posOffset>-168226</wp:posOffset>
              </wp:positionV>
              <wp:extent cx="2286000" cy="562708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0" cy="562708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8F05E9E" w14:textId="77777777" w:rsidR="009F6AE3" w:rsidRDefault="009F6AE3" w:rsidP="00696651">
                          <w:pPr>
                            <w:rPr>
                              <w:rtl/>
                              <w:lang w:bidi="ar-JO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JO"/>
                            </w:rPr>
                            <w:t>مديرية التربية والتعليم لــ : ......................</w:t>
                          </w:r>
                        </w:p>
                        <w:p w14:paraId="386ACEF5" w14:textId="77777777" w:rsidR="009F6AE3" w:rsidRDefault="009F6AE3" w:rsidP="00B1719F">
                          <w:pPr>
                            <w:rPr>
                              <w:lang w:bidi="ar-JO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JO"/>
                            </w:rPr>
                            <w:t>قسم الإشراف التربوي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EDAE2BA" id="Rectangle 4" o:spid="_x0000_s1027" style="position:absolute;left:0;text-align:left;margin-left:-75.35pt;margin-top:-13.25pt;width:180pt;height:4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" filled="f" stroked="f" strokeweight="1pt">
              <v:textbox>
                <w:txbxContent>
                  <w:p w14:paraId="78F05E9E" w14:textId="77777777" w:rsidR="009F6AE3" w:rsidRDefault="009F6AE3" w:rsidP="00696651">
                    <w:pPr>
                      <w:rPr>
                        <w:rtl/>
                        <w:lang w:bidi="ar-JO"/>
                      </w:rPr>
                    </w:pPr>
                    <w:r>
                      <w:rPr>
                        <w:rFonts w:hint="cs"/>
                        <w:rtl/>
                        <w:lang w:bidi="ar-JO"/>
                      </w:rPr>
                      <w:t>مديرية التربية والتعليم لــ : ......................</w:t>
                    </w:r>
                  </w:p>
                  <w:p w14:paraId="386ACEF5" w14:textId="77777777" w:rsidR="009F6AE3" w:rsidRDefault="009F6AE3" w:rsidP="00B1719F">
                    <w:pPr>
                      <w:rPr>
                        <w:lang w:bidi="ar-JO"/>
                      </w:rPr>
                    </w:pPr>
                    <w:r>
                      <w:rPr>
                        <w:rFonts w:hint="cs"/>
                        <w:rtl/>
                        <w:lang w:bidi="ar-JO"/>
                      </w:rPr>
                      <w:t>قسم الإشراف التربوي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4AD76B" wp14:editId="3963C499">
              <wp:simplePos x="0" y="0"/>
              <wp:positionH relativeFrom="column">
                <wp:posOffset>4590903</wp:posOffset>
              </wp:positionH>
              <wp:positionV relativeFrom="paragraph">
                <wp:posOffset>-168226</wp:posOffset>
              </wp:positionV>
              <wp:extent cx="1704975" cy="580292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04975" cy="58029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C89D70" w14:textId="77777777" w:rsidR="009F6AE3" w:rsidRDefault="009F6AE3" w:rsidP="00696651">
                          <w:pPr>
                            <w:rPr>
                              <w:rtl/>
                              <w:lang w:bidi="ar-JO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JO"/>
                            </w:rPr>
                            <w:t>إدارة الإشراف والتدريب التربوي</w:t>
                          </w:r>
                        </w:p>
                        <w:p w14:paraId="274CAAEE" w14:textId="77777777" w:rsidR="009F6AE3" w:rsidRDefault="009F6AE3" w:rsidP="00696651">
                          <w:pPr>
                            <w:rPr>
                              <w:lang w:bidi="ar-JO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JO"/>
                            </w:rPr>
                            <w:t>مديرية الإشراف والإسناد التربوي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F4AD76B" id="Rectangle 3" o:spid="_x0000_s1028" style="position:absolute;left:0;text-align:left;margin-left:361.5pt;margin-top:-13.25pt;width:134.25pt;height:4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" filled="f" stroked="f" strokeweight="1pt">
              <v:textbox>
                <w:txbxContent>
                  <w:p w14:paraId="2CC89D70" w14:textId="77777777" w:rsidR="009F6AE3" w:rsidRDefault="009F6AE3" w:rsidP="00696651">
                    <w:pPr>
                      <w:rPr>
                        <w:rtl/>
                        <w:lang w:bidi="ar-JO"/>
                      </w:rPr>
                    </w:pPr>
                    <w:r>
                      <w:rPr>
                        <w:rFonts w:hint="cs"/>
                        <w:rtl/>
                        <w:lang w:bidi="ar-JO"/>
                      </w:rPr>
                      <w:t>إدارة الإشراف والتدريب التربوي</w:t>
                    </w:r>
                  </w:p>
                  <w:p w14:paraId="274CAAEE" w14:textId="77777777" w:rsidR="009F6AE3" w:rsidRDefault="009F6AE3" w:rsidP="00696651">
                    <w:pPr>
                      <w:rPr>
                        <w:lang w:bidi="ar-JO"/>
                      </w:rPr>
                    </w:pPr>
                    <w:r>
                      <w:rPr>
                        <w:rFonts w:hint="cs"/>
                        <w:rtl/>
                        <w:lang w:bidi="ar-JO"/>
                      </w:rPr>
                      <w:t>مديرية الإشراف والإسناد التربوي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066903" wp14:editId="3AF7536F">
              <wp:simplePos x="0" y="0"/>
              <wp:positionH relativeFrom="page">
                <wp:posOffset>47624</wp:posOffset>
              </wp:positionH>
              <wp:positionV relativeFrom="paragraph">
                <wp:posOffset>-440055</wp:posOffset>
              </wp:positionV>
              <wp:extent cx="7458075" cy="8953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58075" cy="895350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382FF56" id="Rectangle 6" o:spid="_x0000_s1026" style="position:absolute;left:0;text-align:left;margin-left:3.75pt;margin-top:-34.65pt;width:587.25pt;height:70.5pt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" filled="f" strokecolor="black [3200]" strokeweight="1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489DC5" wp14:editId="10285C1E">
              <wp:simplePos x="0" y="0"/>
              <wp:positionH relativeFrom="column">
                <wp:posOffset>2000250</wp:posOffset>
              </wp:positionH>
              <wp:positionV relativeFrom="paragraph">
                <wp:posOffset>-401955</wp:posOffset>
              </wp:positionV>
              <wp:extent cx="1304925" cy="68580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049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29B3A" w14:textId="77777777" w:rsidR="009F6AE3" w:rsidRDefault="009F6AE3" w:rsidP="0069665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A908B9E" wp14:editId="3648EDF6">
                                <wp:extent cx="832485" cy="523699"/>
                                <wp:effectExtent l="0" t="0" r="5715" b="0"/>
                                <wp:docPr id="7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6717" cy="53265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D489DC5" id="Rectangle 2" o:spid="_x0000_s1029" style="position:absolute;left:0;text-align:left;margin-left:157.5pt;margin-top:-31.65pt;width:102.7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" filled="f" stroked="f" strokeweight="1pt">
              <v:textbox>
                <w:txbxContent>
                  <w:p w14:paraId="60129B3A" w14:textId="77777777" w:rsidR="009F6AE3" w:rsidRDefault="009F6AE3" w:rsidP="00696651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A908B9E" wp14:editId="3648EDF6">
                          <wp:extent cx="832485" cy="523699"/>
                          <wp:effectExtent l="0" t="0" r="5715" b="0"/>
                          <wp:docPr id="7" name="Picture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46717" cy="53265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  <w:p w14:paraId="71F1C279" w14:textId="77777777" w:rsidR="009F6AE3" w:rsidRDefault="009F6A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E14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02602"/>
    <w:multiLevelType w:val="hybridMultilevel"/>
    <w:tmpl w:val="BB321C7A"/>
    <w:lvl w:ilvl="0" w:tplc="E2BCED4A">
      <w:start w:val="1"/>
      <w:numFmt w:val="arabicAlpha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D0CB4"/>
    <w:multiLevelType w:val="hybridMultilevel"/>
    <w:tmpl w:val="AC7233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04098"/>
    <w:multiLevelType w:val="hybridMultilevel"/>
    <w:tmpl w:val="EBFE14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B0D"/>
    <w:multiLevelType w:val="hybridMultilevel"/>
    <w:tmpl w:val="18748726"/>
    <w:lvl w:ilvl="0" w:tplc="02060DA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80F37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04781"/>
    <w:multiLevelType w:val="hybridMultilevel"/>
    <w:tmpl w:val="C66833B8"/>
    <w:lvl w:ilvl="0" w:tplc="2F401A9C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43FFA"/>
    <w:multiLevelType w:val="hybridMultilevel"/>
    <w:tmpl w:val="3D9CE5FC"/>
    <w:lvl w:ilvl="0" w:tplc="4F086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2460A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3D16CF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15255"/>
    <w:multiLevelType w:val="hybridMultilevel"/>
    <w:tmpl w:val="8940F854"/>
    <w:lvl w:ilvl="0" w:tplc="46326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77756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195518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C5A3E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EA1544"/>
    <w:multiLevelType w:val="hybridMultilevel"/>
    <w:tmpl w:val="2B7EE24A"/>
    <w:lvl w:ilvl="0" w:tplc="CE0AE2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020934"/>
    <w:multiLevelType w:val="hybridMultilevel"/>
    <w:tmpl w:val="85688ECC"/>
    <w:lvl w:ilvl="0" w:tplc="88EA037E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A2AEC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214EC1"/>
    <w:multiLevelType w:val="hybridMultilevel"/>
    <w:tmpl w:val="09AA2F5C"/>
    <w:lvl w:ilvl="0" w:tplc="CD70B870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B63B9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C7DA9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AB393A"/>
    <w:multiLevelType w:val="hybridMultilevel"/>
    <w:tmpl w:val="5D74C6A6"/>
    <w:lvl w:ilvl="0" w:tplc="E2BCED4A">
      <w:start w:val="1"/>
      <w:numFmt w:val="arabicAlpha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35011"/>
    <w:multiLevelType w:val="hybridMultilevel"/>
    <w:tmpl w:val="AF0AA76A"/>
    <w:lvl w:ilvl="0" w:tplc="28829144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174BB0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3B2237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B243BE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A61B4E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794E1C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82E7050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5F6679"/>
    <w:multiLevelType w:val="hybridMultilevel"/>
    <w:tmpl w:val="01D21E4E"/>
    <w:lvl w:ilvl="0" w:tplc="E2BCED4A">
      <w:start w:val="1"/>
      <w:numFmt w:val="arabicAlpha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D30212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0B42FC"/>
    <w:multiLevelType w:val="hybridMultilevel"/>
    <w:tmpl w:val="24CE469E"/>
    <w:lvl w:ilvl="0" w:tplc="99A2410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5775B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F6542C2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A1335F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EE612B"/>
    <w:multiLevelType w:val="hybridMultilevel"/>
    <w:tmpl w:val="05FCEFB8"/>
    <w:lvl w:ilvl="0" w:tplc="4EB623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167596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646E5F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4861500"/>
    <w:multiLevelType w:val="hybridMultilevel"/>
    <w:tmpl w:val="9294DA4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51F6BBE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8674AA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76EA"/>
    <w:multiLevelType w:val="hybridMultilevel"/>
    <w:tmpl w:val="9D2651BA"/>
    <w:lvl w:ilvl="0" w:tplc="0FA8D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750B8D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E8408F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F9579B"/>
    <w:multiLevelType w:val="hybridMultilevel"/>
    <w:tmpl w:val="168ECB26"/>
    <w:lvl w:ilvl="0" w:tplc="43A2EF9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177B37"/>
    <w:multiLevelType w:val="hybridMultilevel"/>
    <w:tmpl w:val="7B46CCBE"/>
    <w:lvl w:ilvl="0" w:tplc="F9E69F66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210B91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49C2FA7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87C55DA"/>
    <w:multiLevelType w:val="hybridMultilevel"/>
    <w:tmpl w:val="96EC86DA"/>
    <w:lvl w:ilvl="0" w:tplc="E2BCED4A">
      <w:start w:val="1"/>
      <w:numFmt w:val="arabicAlpha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DF39C4"/>
    <w:multiLevelType w:val="hybridMultilevel"/>
    <w:tmpl w:val="B40E35AE"/>
    <w:lvl w:ilvl="0" w:tplc="F5404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66426A"/>
    <w:multiLevelType w:val="hybridMultilevel"/>
    <w:tmpl w:val="54247582"/>
    <w:lvl w:ilvl="0" w:tplc="BF14DB88">
      <w:start w:val="9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292258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A22F9B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4B1718"/>
    <w:multiLevelType w:val="hybridMultilevel"/>
    <w:tmpl w:val="5C583710"/>
    <w:lvl w:ilvl="0" w:tplc="9580D5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E14269"/>
    <w:multiLevelType w:val="hybridMultilevel"/>
    <w:tmpl w:val="E4A677E8"/>
    <w:lvl w:ilvl="0" w:tplc="51FA4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8A1FAE"/>
    <w:multiLevelType w:val="hybridMultilevel"/>
    <w:tmpl w:val="3BDCE0DE"/>
    <w:lvl w:ilvl="0" w:tplc="E2BCED4A">
      <w:start w:val="1"/>
      <w:numFmt w:val="arabicAlpha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9645C2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16202AB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0C065B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E348AD"/>
    <w:multiLevelType w:val="hybridMultilevel"/>
    <w:tmpl w:val="CB6A46BE"/>
    <w:lvl w:ilvl="0" w:tplc="9312B57C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902511"/>
    <w:multiLevelType w:val="hybridMultilevel"/>
    <w:tmpl w:val="645ECC04"/>
    <w:lvl w:ilvl="0" w:tplc="E31E9F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B16C70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5C30A5A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2F06F3"/>
    <w:multiLevelType w:val="hybridMultilevel"/>
    <w:tmpl w:val="B66C007C"/>
    <w:lvl w:ilvl="0" w:tplc="E2BCED4A">
      <w:start w:val="1"/>
      <w:numFmt w:val="arabicAlpha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C974F4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5879A4"/>
    <w:multiLevelType w:val="hybridMultilevel"/>
    <w:tmpl w:val="D25008D2"/>
    <w:lvl w:ilvl="0" w:tplc="9DF442EE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06B99"/>
    <w:multiLevelType w:val="hybridMultilevel"/>
    <w:tmpl w:val="17C8CBF6"/>
    <w:lvl w:ilvl="0" w:tplc="C1463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D927E5"/>
    <w:multiLevelType w:val="hybridMultilevel"/>
    <w:tmpl w:val="DB8293B8"/>
    <w:lvl w:ilvl="0" w:tplc="E2BCED4A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5"/>
  </w:num>
  <w:num w:numId="3">
    <w:abstractNumId w:val="49"/>
  </w:num>
  <w:num w:numId="4">
    <w:abstractNumId w:val="9"/>
  </w:num>
  <w:num w:numId="5">
    <w:abstractNumId w:val="27"/>
  </w:num>
  <w:num w:numId="6">
    <w:abstractNumId w:val="7"/>
  </w:num>
  <w:num w:numId="7">
    <w:abstractNumId w:val="6"/>
  </w:num>
  <w:num w:numId="8">
    <w:abstractNumId w:val="17"/>
  </w:num>
  <w:num w:numId="9">
    <w:abstractNumId w:val="14"/>
  </w:num>
  <w:num w:numId="10">
    <w:abstractNumId w:val="52"/>
  </w:num>
  <w:num w:numId="11">
    <w:abstractNumId w:val="64"/>
  </w:num>
  <w:num w:numId="12">
    <w:abstractNumId w:val="48"/>
  </w:num>
  <w:num w:numId="13">
    <w:abstractNumId w:val="44"/>
  </w:num>
  <w:num w:numId="14">
    <w:abstractNumId w:val="10"/>
  </w:num>
  <w:num w:numId="15">
    <w:abstractNumId w:val="15"/>
  </w:num>
  <w:num w:numId="16">
    <w:abstractNumId w:val="22"/>
  </w:num>
  <w:num w:numId="17">
    <w:abstractNumId w:val="21"/>
  </w:num>
  <w:num w:numId="18">
    <w:abstractNumId w:val="40"/>
  </w:num>
  <w:num w:numId="19">
    <w:abstractNumId w:val="30"/>
  </w:num>
  <w:num w:numId="20">
    <w:abstractNumId w:val="53"/>
  </w:num>
  <w:num w:numId="21">
    <w:abstractNumId w:val="58"/>
  </w:num>
  <w:num w:numId="22">
    <w:abstractNumId w:val="34"/>
  </w:num>
  <w:num w:numId="23">
    <w:abstractNumId w:val="43"/>
  </w:num>
  <w:num w:numId="24">
    <w:abstractNumId w:val="60"/>
  </w:num>
  <w:num w:numId="25">
    <w:abstractNumId w:val="39"/>
  </w:num>
  <w:num w:numId="26">
    <w:abstractNumId w:val="50"/>
  </w:num>
  <w:num w:numId="27">
    <w:abstractNumId w:val="25"/>
  </w:num>
  <w:num w:numId="28">
    <w:abstractNumId w:val="18"/>
  </w:num>
  <w:num w:numId="29">
    <w:abstractNumId w:val="61"/>
  </w:num>
  <w:num w:numId="30">
    <w:abstractNumId w:val="36"/>
  </w:num>
  <w:num w:numId="31">
    <w:abstractNumId w:val="57"/>
  </w:num>
  <w:num w:numId="32">
    <w:abstractNumId w:val="63"/>
  </w:num>
  <w:num w:numId="33">
    <w:abstractNumId w:val="66"/>
  </w:num>
  <w:num w:numId="34">
    <w:abstractNumId w:val="29"/>
  </w:num>
  <w:num w:numId="35">
    <w:abstractNumId w:val="16"/>
  </w:num>
  <w:num w:numId="36">
    <w:abstractNumId w:val="46"/>
  </w:num>
  <w:num w:numId="37">
    <w:abstractNumId w:val="42"/>
  </w:num>
  <w:num w:numId="38">
    <w:abstractNumId w:val="0"/>
  </w:num>
  <w:num w:numId="39">
    <w:abstractNumId w:val="51"/>
  </w:num>
  <w:num w:numId="40">
    <w:abstractNumId w:val="12"/>
  </w:num>
  <w:num w:numId="41">
    <w:abstractNumId w:val="32"/>
  </w:num>
  <w:num w:numId="42">
    <w:abstractNumId w:val="38"/>
  </w:num>
  <w:num w:numId="43">
    <w:abstractNumId w:val="26"/>
  </w:num>
  <w:num w:numId="44">
    <w:abstractNumId w:val="19"/>
  </w:num>
  <w:num w:numId="45">
    <w:abstractNumId w:val="65"/>
  </w:num>
  <w:num w:numId="46">
    <w:abstractNumId w:val="11"/>
  </w:num>
  <w:num w:numId="47">
    <w:abstractNumId w:val="56"/>
  </w:num>
  <w:num w:numId="48">
    <w:abstractNumId w:val="13"/>
  </w:num>
  <w:num w:numId="49">
    <w:abstractNumId w:val="33"/>
  </w:num>
  <w:num w:numId="50">
    <w:abstractNumId w:val="8"/>
  </w:num>
  <w:num w:numId="51">
    <w:abstractNumId w:val="23"/>
  </w:num>
  <w:num w:numId="52">
    <w:abstractNumId w:val="41"/>
  </w:num>
  <w:num w:numId="53">
    <w:abstractNumId w:val="35"/>
  </w:num>
  <w:num w:numId="54">
    <w:abstractNumId w:val="31"/>
  </w:num>
  <w:num w:numId="55">
    <w:abstractNumId w:val="24"/>
  </w:num>
  <w:num w:numId="56">
    <w:abstractNumId w:val="5"/>
  </w:num>
  <w:num w:numId="57">
    <w:abstractNumId w:val="55"/>
  </w:num>
  <w:num w:numId="58">
    <w:abstractNumId w:val="2"/>
  </w:num>
  <w:num w:numId="59">
    <w:abstractNumId w:val="37"/>
  </w:num>
  <w:num w:numId="60">
    <w:abstractNumId w:val="4"/>
  </w:num>
  <w:num w:numId="61">
    <w:abstractNumId w:val="28"/>
  </w:num>
  <w:num w:numId="62">
    <w:abstractNumId w:val="20"/>
  </w:num>
  <w:num w:numId="63">
    <w:abstractNumId w:val="1"/>
  </w:num>
  <w:num w:numId="64">
    <w:abstractNumId w:val="62"/>
  </w:num>
  <w:num w:numId="65">
    <w:abstractNumId w:val="54"/>
  </w:num>
  <w:num w:numId="66">
    <w:abstractNumId w:val="47"/>
  </w:num>
  <w:num w:numId="67">
    <w:abstractNumId w:val="5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7E9"/>
    <w:rsid w:val="000045C5"/>
    <w:rsid w:val="00007338"/>
    <w:rsid w:val="00013D32"/>
    <w:rsid w:val="00016D93"/>
    <w:rsid w:val="000429BD"/>
    <w:rsid w:val="00045D42"/>
    <w:rsid w:val="00062A5B"/>
    <w:rsid w:val="00076463"/>
    <w:rsid w:val="000A51D9"/>
    <w:rsid w:val="000B4ADE"/>
    <w:rsid w:val="000C5296"/>
    <w:rsid w:val="000D59F0"/>
    <w:rsid w:val="000D67F4"/>
    <w:rsid w:val="000E27E9"/>
    <w:rsid w:val="000E4CAB"/>
    <w:rsid w:val="000F66A0"/>
    <w:rsid w:val="001022D4"/>
    <w:rsid w:val="00106C4C"/>
    <w:rsid w:val="0015104E"/>
    <w:rsid w:val="00152B8B"/>
    <w:rsid w:val="00162C94"/>
    <w:rsid w:val="00165DB0"/>
    <w:rsid w:val="00165EE9"/>
    <w:rsid w:val="00191531"/>
    <w:rsid w:val="001B7004"/>
    <w:rsid w:val="001F2DD0"/>
    <w:rsid w:val="002049D6"/>
    <w:rsid w:val="002115ED"/>
    <w:rsid w:val="00253695"/>
    <w:rsid w:val="00256BFF"/>
    <w:rsid w:val="00260D87"/>
    <w:rsid w:val="0026264B"/>
    <w:rsid w:val="00265729"/>
    <w:rsid w:val="00272199"/>
    <w:rsid w:val="0028519B"/>
    <w:rsid w:val="00290A35"/>
    <w:rsid w:val="002B65B6"/>
    <w:rsid w:val="002B6773"/>
    <w:rsid w:val="002B7261"/>
    <w:rsid w:val="002C1A11"/>
    <w:rsid w:val="002C1F91"/>
    <w:rsid w:val="002C4F01"/>
    <w:rsid w:val="002D11F5"/>
    <w:rsid w:val="002D5B72"/>
    <w:rsid w:val="002D7645"/>
    <w:rsid w:val="002F5BBB"/>
    <w:rsid w:val="002F7ED8"/>
    <w:rsid w:val="00300C43"/>
    <w:rsid w:val="003135E3"/>
    <w:rsid w:val="00323DCA"/>
    <w:rsid w:val="00337BAE"/>
    <w:rsid w:val="00352924"/>
    <w:rsid w:val="00355EB3"/>
    <w:rsid w:val="00382276"/>
    <w:rsid w:val="0038405A"/>
    <w:rsid w:val="00384C73"/>
    <w:rsid w:val="003946B3"/>
    <w:rsid w:val="003A0FD2"/>
    <w:rsid w:val="003C5205"/>
    <w:rsid w:val="003F01CD"/>
    <w:rsid w:val="003F4964"/>
    <w:rsid w:val="00433A50"/>
    <w:rsid w:val="0044207A"/>
    <w:rsid w:val="00446CA7"/>
    <w:rsid w:val="00450BB7"/>
    <w:rsid w:val="004837BC"/>
    <w:rsid w:val="004B28B4"/>
    <w:rsid w:val="004B2E95"/>
    <w:rsid w:val="004F5A29"/>
    <w:rsid w:val="004F5ADB"/>
    <w:rsid w:val="00504905"/>
    <w:rsid w:val="00506C83"/>
    <w:rsid w:val="00513B2F"/>
    <w:rsid w:val="00525440"/>
    <w:rsid w:val="00530235"/>
    <w:rsid w:val="00542F66"/>
    <w:rsid w:val="005431DE"/>
    <w:rsid w:val="005448DE"/>
    <w:rsid w:val="0056794B"/>
    <w:rsid w:val="005808E3"/>
    <w:rsid w:val="005B0996"/>
    <w:rsid w:val="005E0CB0"/>
    <w:rsid w:val="005E36DB"/>
    <w:rsid w:val="0060001C"/>
    <w:rsid w:val="006251AA"/>
    <w:rsid w:val="00633665"/>
    <w:rsid w:val="00634191"/>
    <w:rsid w:val="0064424E"/>
    <w:rsid w:val="006465E2"/>
    <w:rsid w:val="00662D49"/>
    <w:rsid w:val="006872AC"/>
    <w:rsid w:val="00691C7D"/>
    <w:rsid w:val="006936EF"/>
    <w:rsid w:val="00694267"/>
    <w:rsid w:val="00696651"/>
    <w:rsid w:val="006A1565"/>
    <w:rsid w:val="006C5577"/>
    <w:rsid w:val="006D5A59"/>
    <w:rsid w:val="006E502D"/>
    <w:rsid w:val="00723416"/>
    <w:rsid w:val="00734B0C"/>
    <w:rsid w:val="00736591"/>
    <w:rsid w:val="007400EC"/>
    <w:rsid w:val="007771D7"/>
    <w:rsid w:val="00780930"/>
    <w:rsid w:val="0078285F"/>
    <w:rsid w:val="00783166"/>
    <w:rsid w:val="007A4853"/>
    <w:rsid w:val="007C0275"/>
    <w:rsid w:val="007D05D1"/>
    <w:rsid w:val="007D58ED"/>
    <w:rsid w:val="007D5B70"/>
    <w:rsid w:val="007D790B"/>
    <w:rsid w:val="007E291F"/>
    <w:rsid w:val="007E553F"/>
    <w:rsid w:val="007E6F61"/>
    <w:rsid w:val="0080315E"/>
    <w:rsid w:val="0080518A"/>
    <w:rsid w:val="0081491E"/>
    <w:rsid w:val="00816A84"/>
    <w:rsid w:val="008178BA"/>
    <w:rsid w:val="008359FA"/>
    <w:rsid w:val="00841529"/>
    <w:rsid w:val="008426EF"/>
    <w:rsid w:val="0085290F"/>
    <w:rsid w:val="00891F45"/>
    <w:rsid w:val="008A3D00"/>
    <w:rsid w:val="008B3C3C"/>
    <w:rsid w:val="008B5660"/>
    <w:rsid w:val="008D113E"/>
    <w:rsid w:val="008F648E"/>
    <w:rsid w:val="00912A93"/>
    <w:rsid w:val="00913472"/>
    <w:rsid w:val="00917743"/>
    <w:rsid w:val="009244C9"/>
    <w:rsid w:val="00936BA7"/>
    <w:rsid w:val="00950374"/>
    <w:rsid w:val="00951DCD"/>
    <w:rsid w:val="00953AB0"/>
    <w:rsid w:val="00961A50"/>
    <w:rsid w:val="00980519"/>
    <w:rsid w:val="009A4749"/>
    <w:rsid w:val="009D4351"/>
    <w:rsid w:val="009D582A"/>
    <w:rsid w:val="009F3863"/>
    <w:rsid w:val="009F6AE3"/>
    <w:rsid w:val="009F6F74"/>
    <w:rsid w:val="00A00F7B"/>
    <w:rsid w:val="00A02263"/>
    <w:rsid w:val="00A043CA"/>
    <w:rsid w:val="00A12A09"/>
    <w:rsid w:val="00A2691D"/>
    <w:rsid w:val="00A32069"/>
    <w:rsid w:val="00A3477D"/>
    <w:rsid w:val="00A62C35"/>
    <w:rsid w:val="00A647A3"/>
    <w:rsid w:val="00AB0279"/>
    <w:rsid w:val="00AB11FD"/>
    <w:rsid w:val="00AB72F2"/>
    <w:rsid w:val="00AC345D"/>
    <w:rsid w:val="00AD4A8D"/>
    <w:rsid w:val="00AE498E"/>
    <w:rsid w:val="00AF2181"/>
    <w:rsid w:val="00B15D2E"/>
    <w:rsid w:val="00B1719F"/>
    <w:rsid w:val="00B17727"/>
    <w:rsid w:val="00B17980"/>
    <w:rsid w:val="00B30371"/>
    <w:rsid w:val="00B458AC"/>
    <w:rsid w:val="00B577C6"/>
    <w:rsid w:val="00B64695"/>
    <w:rsid w:val="00B8355D"/>
    <w:rsid w:val="00B859D7"/>
    <w:rsid w:val="00B94E4F"/>
    <w:rsid w:val="00BA14E1"/>
    <w:rsid w:val="00BB7FD0"/>
    <w:rsid w:val="00BC0B8D"/>
    <w:rsid w:val="00BC58FF"/>
    <w:rsid w:val="00BF28D8"/>
    <w:rsid w:val="00C007DF"/>
    <w:rsid w:val="00C170FE"/>
    <w:rsid w:val="00C217D0"/>
    <w:rsid w:val="00C30C92"/>
    <w:rsid w:val="00C319D0"/>
    <w:rsid w:val="00C45ECD"/>
    <w:rsid w:val="00C46448"/>
    <w:rsid w:val="00C64A17"/>
    <w:rsid w:val="00C653F9"/>
    <w:rsid w:val="00C66AE0"/>
    <w:rsid w:val="00C876F3"/>
    <w:rsid w:val="00C9621D"/>
    <w:rsid w:val="00CA10DC"/>
    <w:rsid w:val="00CA17DD"/>
    <w:rsid w:val="00CA3908"/>
    <w:rsid w:val="00CB608F"/>
    <w:rsid w:val="00CB69F2"/>
    <w:rsid w:val="00CC53FF"/>
    <w:rsid w:val="00CE2EEA"/>
    <w:rsid w:val="00CE3463"/>
    <w:rsid w:val="00D05532"/>
    <w:rsid w:val="00D513E0"/>
    <w:rsid w:val="00D70104"/>
    <w:rsid w:val="00D82D1E"/>
    <w:rsid w:val="00D924E9"/>
    <w:rsid w:val="00DB665B"/>
    <w:rsid w:val="00DE3137"/>
    <w:rsid w:val="00DF190F"/>
    <w:rsid w:val="00DF487B"/>
    <w:rsid w:val="00E15C16"/>
    <w:rsid w:val="00E27F53"/>
    <w:rsid w:val="00E46635"/>
    <w:rsid w:val="00E61C97"/>
    <w:rsid w:val="00E77EAA"/>
    <w:rsid w:val="00E95FBC"/>
    <w:rsid w:val="00EA1BD9"/>
    <w:rsid w:val="00EB2B00"/>
    <w:rsid w:val="00EE51F7"/>
    <w:rsid w:val="00EE6F37"/>
    <w:rsid w:val="00EF2657"/>
    <w:rsid w:val="00EF5A99"/>
    <w:rsid w:val="00EF7E2A"/>
    <w:rsid w:val="00F07213"/>
    <w:rsid w:val="00F160B9"/>
    <w:rsid w:val="00F22AA0"/>
    <w:rsid w:val="00F24637"/>
    <w:rsid w:val="00F2570D"/>
    <w:rsid w:val="00F349CF"/>
    <w:rsid w:val="00F37E7E"/>
    <w:rsid w:val="00F477E0"/>
    <w:rsid w:val="00F51220"/>
    <w:rsid w:val="00F749C7"/>
    <w:rsid w:val="00F92F4E"/>
    <w:rsid w:val="00F933F9"/>
    <w:rsid w:val="00F93CBD"/>
    <w:rsid w:val="00FA5228"/>
    <w:rsid w:val="00FD68C9"/>
    <w:rsid w:val="00FE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2A7732"/>
  <w15:chartTrackingRefBased/>
  <w15:docId w15:val="{6AB4A32B-6EE8-425B-927F-CD5C47C5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004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0045C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966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696651"/>
  </w:style>
  <w:style w:type="paragraph" w:styleId="a6">
    <w:name w:val="footer"/>
    <w:basedOn w:val="a"/>
    <w:link w:val="Char1"/>
    <w:uiPriority w:val="99"/>
    <w:unhideWhenUsed/>
    <w:rsid w:val="006966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696651"/>
  </w:style>
  <w:style w:type="table" w:customStyle="1" w:styleId="TableGrid1">
    <w:name w:val="Table Grid1"/>
    <w:basedOn w:val="a1"/>
    <w:next w:val="a3"/>
    <w:uiPriority w:val="39"/>
    <w:rsid w:val="007D5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17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3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92AC0-17AE-48CD-B086-2B83DEC8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7466</Words>
  <Characters>42559</Characters>
  <Application>Microsoft Office Word</Application>
  <DocSecurity>0</DocSecurity>
  <Lines>354</Lines>
  <Paragraphs>99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Jumah Al-Soud</dc:creator>
  <cp:keywords/>
  <dc:description/>
  <cp:lastModifiedBy>Mohammad Abu-Zenah</cp:lastModifiedBy>
  <cp:revision>21</cp:revision>
  <cp:lastPrinted>2020-03-29T17:12:00Z</cp:lastPrinted>
  <dcterms:created xsi:type="dcterms:W3CDTF">2020-03-29T17:13:00Z</dcterms:created>
  <dcterms:modified xsi:type="dcterms:W3CDTF">2020-05-26T10:04:00Z</dcterms:modified>
</cp:coreProperties>
</file>