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C09" w:rsidRDefault="00047C09" w:rsidP="00047C09">
      <w:pPr>
        <w:tabs>
          <w:tab w:val="left" w:pos="699"/>
          <w:tab w:val="left" w:pos="1024"/>
        </w:tabs>
        <w:jc w:val="center"/>
        <w:rPr>
          <w:rFonts w:cs="Simplified Arabic"/>
          <w:b/>
          <w:bCs/>
          <w:sz w:val="32"/>
          <w:szCs w:val="32"/>
          <w:lang w:bidi="ar-JO"/>
        </w:rPr>
      </w:pPr>
    </w:p>
    <w:p w:rsidR="00047C09" w:rsidRDefault="00047C09" w:rsidP="00047C09">
      <w:pPr>
        <w:tabs>
          <w:tab w:val="left" w:pos="699"/>
          <w:tab w:val="left" w:pos="1024"/>
        </w:tabs>
        <w:jc w:val="center"/>
        <w:rPr>
          <w:rFonts w:cs="Simplified Arabic"/>
          <w:b/>
          <w:bCs/>
          <w:sz w:val="32"/>
          <w:szCs w:val="32"/>
          <w:lang w:bidi="ar-JO"/>
        </w:rPr>
      </w:pPr>
    </w:p>
    <w:p w:rsidR="00047C09" w:rsidRDefault="00047C09" w:rsidP="00047C09">
      <w:pPr>
        <w:tabs>
          <w:tab w:val="left" w:pos="699"/>
          <w:tab w:val="left" w:pos="1024"/>
        </w:tabs>
        <w:jc w:val="center"/>
        <w:rPr>
          <w:rFonts w:cs="Simplified Arabic"/>
          <w:b/>
          <w:bCs/>
          <w:sz w:val="32"/>
          <w:szCs w:val="32"/>
          <w:lang w:bidi="ar-JO"/>
        </w:rPr>
      </w:pPr>
    </w:p>
    <w:p w:rsidR="00047C09" w:rsidRDefault="00047C09" w:rsidP="00047C09">
      <w:pPr>
        <w:tabs>
          <w:tab w:val="left" w:pos="699"/>
          <w:tab w:val="left" w:pos="1024"/>
        </w:tabs>
        <w:jc w:val="center"/>
        <w:rPr>
          <w:rFonts w:cs="Simplified Arabic"/>
          <w:b/>
          <w:bCs/>
          <w:sz w:val="32"/>
          <w:szCs w:val="32"/>
          <w:lang w:bidi="ar-JO"/>
        </w:rPr>
      </w:pPr>
    </w:p>
    <w:p w:rsidR="00047C09" w:rsidRDefault="00047C09" w:rsidP="00047C09">
      <w:pPr>
        <w:tabs>
          <w:tab w:val="left" w:pos="699"/>
          <w:tab w:val="left" w:pos="1024"/>
        </w:tabs>
        <w:jc w:val="center"/>
        <w:rPr>
          <w:rFonts w:cs="Simplified Arabic"/>
          <w:b/>
          <w:bCs/>
          <w:sz w:val="32"/>
          <w:szCs w:val="32"/>
          <w:lang w:bidi="ar-JO"/>
        </w:rPr>
      </w:pPr>
    </w:p>
    <w:p w:rsidR="00047C09" w:rsidRDefault="00047C09" w:rsidP="00047C09">
      <w:pPr>
        <w:tabs>
          <w:tab w:val="left" w:pos="699"/>
          <w:tab w:val="left" w:pos="1024"/>
        </w:tabs>
        <w:jc w:val="center"/>
        <w:rPr>
          <w:rFonts w:cs="Simplified Arabic"/>
          <w:b/>
          <w:bCs/>
          <w:sz w:val="32"/>
          <w:szCs w:val="32"/>
          <w:lang w:bidi="ar-JO"/>
        </w:rPr>
      </w:pPr>
    </w:p>
    <w:p w:rsidR="00047C09" w:rsidRDefault="00047C09" w:rsidP="00047C09">
      <w:pPr>
        <w:tabs>
          <w:tab w:val="left" w:pos="699"/>
          <w:tab w:val="left" w:pos="1024"/>
        </w:tabs>
        <w:jc w:val="center"/>
        <w:rPr>
          <w:rFonts w:cs="Simplified Arabic"/>
          <w:b/>
          <w:bCs/>
          <w:sz w:val="32"/>
          <w:szCs w:val="32"/>
          <w:lang w:bidi="ar-JO"/>
        </w:rPr>
      </w:pPr>
    </w:p>
    <w:p w:rsidR="00047C09" w:rsidRDefault="00047C09" w:rsidP="00047C09">
      <w:pPr>
        <w:tabs>
          <w:tab w:val="left" w:pos="699"/>
          <w:tab w:val="left" w:pos="1024"/>
        </w:tabs>
        <w:jc w:val="center"/>
        <w:rPr>
          <w:rFonts w:cs="Simplified Arabic"/>
          <w:b/>
          <w:bCs/>
          <w:sz w:val="32"/>
          <w:szCs w:val="32"/>
          <w:lang w:bidi="ar-JO"/>
        </w:rPr>
      </w:pPr>
      <w:bookmarkStart w:id="0" w:name="_GoBack"/>
      <w:bookmarkEnd w:id="0"/>
      <w:r>
        <w:rPr>
          <w:rFonts w:cs="Simplified Arabic"/>
          <w:b/>
          <w:bCs/>
          <w:sz w:val="32"/>
          <w:szCs w:val="32"/>
          <w:rtl/>
          <w:lang w:bidi="ar-JO"/>
        </w:rPr>
        <w:t>مديرو المدارس الخاصة ومديراتها</w:t>
      </w:r>
    </w:p>
    <w:p w:rsidR="00047C09" w:rsidRDefault="00047C09" w:rsidP="00047C09">
      <w:pPr>
        <w:tabs>
          <w:tab w:val="left" w:pos="3304"/>
        </w:tabs>
        <w:jc w:val="right"/>
        <w:rPr>
          <w:rFonts w:cs="Simplified Arabic"/>
          <w:b/>
          <w:bCs/>
          <w:sz w:val="32"/>
          <w:szCs w:val="32"/>
          <w:rtl/>
          <w:lang w:bidi="ar-JO"/>
        </w:rPr>
      </w:pPr>
      <w:r>
        <w:rPr>
          <w:rFonts w:cs="Simplified Arabic"/>
          <w:b/>
          <w:bCs/>
          <w:sz w:val="32"/>
          <w:szCs w:val="32"/>
          <w:rtl/>
          <w:lang w:bidi="ar-JO"/>
        </w:rPr>
        <w:t xml:space="preserve">   </w:t>
      </w:r>
    </w:p>
    <w:p w:rsidR="00047C09" w:rsidRDefault="00047C09" w:rsidP="00047C09">
      <w:pPr>
        <w:tabs>
          <w:tab w:val="left" w:pos="3304"/>
        </w:tabs>
        <w:jc w:val="right"/>
        <w:rPr>
          <w:rFonts w:cs="Simplified Arabic"/>
          <w:b/>
          <w:bCs/>
          <w:sz w:val="32"/>
          <w:szCs w:val="32"/>
          <w:rtl/>
          <w:lang w:bidi="ar-JO"/>
        </w:rPr>
      </w:pPr>
      <w:r>
        <w:rPr>
          <w:rFonts w:cs="Simplified Arabic"/>
          <w:b/>
          <w:bCs/>
          <w:sz w:val="32"/>
          <w:szCs w:val="32"/>
          <w:rtl/>
          <w:lang w:bidi="ar-JO"/>
        </w:rPr>
        <w:t xml:space="preserve">      الموضوع/ الطلبة غير المرغوب بتجديد تسجيلهم </w:t>
      </w:r>
    </w:p>
    <w:p w:rsidR="00047C09" w:rsidRDefault="00047C09" w:rsidP="00047C09">
      <w:pPr>
        <w:tabs>
          <w:tab w:val="left" w:pos="3304"/>
        </w:tabs>
        <w:jc w:val="center"/>
        <w:rPr>
          <w:rFonts w:cs="Simplified Arabic"/>
          <w:b/>
          <w:bCs/>
          <w:sz w:val="32"/>
          <w:szCs w:val="32"/>
          <w:rtl/>
          <w:lang w:bidi="ar-JO"/>
        </w:rPr>
      </w:pPr>
      <w:r>
        <w:rPr>
          <w:rFonts w:cs="Simplified Arabic"/>
          <w:b/>
          <w:bCs/>
          <w:sz w:val="32"/>
          <w:szCs w:val="32"/>
          <w:rtl/>
          <w:lang w:bidi="ar-JO"/>
        </w:rPr>
        <w:t xml:space="preserve">                                                   للعام </w:t>
      </w:r>
      <w:r>
        <w:rPr>
          <w:rFonts w:cs="Simplified Arabic"/>
          <w:b/>
          <w:bCs/>
          <w:sz w:val="32"/>
          <w:szCs w:val="32"/>
          <w:lang w:bidi="ar-JO"/>
        </w:rPr>
        <w:t>2018</w:t>
      </w:r>
      <w:r>
        <w:rPr>
          <w:rFonts w:cs="Simplified Arabic"/>
          <w:b/>
          <w:bCs/>
          <w:sz w:val="32"/>
          <w:szCs w:val="32"/>
          <w:rtl/>
          <w:lang w:bidi="ar-JO"/>
        </w:rPr>
        <w:t>/</w:t>
      </w:r>
      <w:r>
        <w:rPr>
          <w:rFonts w:cs="Simplified Arabic"/>
          <w:b/>
          <w:bCs/>
          <w:sz w:val="32"/>
          <w:szCs w:val="32"/>
          <w:lang w:bidi="ar-JO"/>
        </w:rPr>
        <w:t>2019</w:t>
      </w:r>
    </w:p>
    <w:p w:rsidR="00047C09" w:rsidRDefault="00047C09" w:rsidP="00047C09">
      <w:pPr>
        <w:tabs>
          <w:tab w:val="left" w:pos="3304"/>
        </w:tabs>
        <w:rPr>
          <w:rFonts w:cs="Simplified Arabic"/>
          <w:b/>
          <w:bCs/>
          <w:sz w:val="32"/>
          <w:szCs w:val="32"/>
          <w:lang w:bidi="ar-JO"/>
        </w:rPr>
      </w:pPr>
    </w:p>
    <w:p w:rsidR="00047C09" w:rsidRDefault="00047C09" w:rsidP="00047C09">
      <w:pPr>
        <w:tabs>
          <w:tab w:val="left" w:pos="3304"/>
        </w:tabs>
        <w:rPr>
          <w:rFonts w:cs="Simplified Arabic"/>
          <w:sz w:val="32"/>
          <w:szCs w:val="32"/>
          <w:rtl/>
          <w:lang w:bidi="ar-JO"/>
        </w:rPr>
      </w:pPr>
      <w:r>
        <w:rPr>
          <w:rFonts w:cs="Simplified Arabic"/>
          <w:b/>
          <w:bCs/>
          <w:sz w:val="32"/>
          <w:szCs w:val="32"/>
          <w:rtl/>
          <w:lang w:bidi="ar-JO"/>
        </w:rPr>
        <w:t xml:space="preserve">السلام عليكم ورحمة الله وبركاته،،                                                                  </w:t>
      </w:r>
    </w:p>
    <w:p w:rsidR="00047C09" w:rsidRDefault="00047C09" w:rsidP="00047C09">
      <w:pPr>
        <w:tabs>
          <w:tab w:val="left" w:pos="3304"/>
        </w:tabs>
        <w:jc w:val="both"/>
        <w:rPr>
          <w:rFonts w:cs="Simplified Arabic"/>
          <w:sz w:val="32"/>
          <w:szCs w:val="32"/>
          <w:rtl/>
          <w:lang w:bidi="ar-JO"/>
        </w:rPr>
      </w:pPr>
      <w:r>
        <w:rPr>
          <w:rFonts w:cs="Simplified Arabic"/>
          <w:sz w:val="32"/>
          <w:szCs w:val="32"/>
          <w:rtl/>
          <w:lang w:bidi="ar-JO"/>
        </w:rPr>
        <w:t xml:space="preserve">   فاستناداً للمادة (11 ج) من نظام المؤسسات التعليمية الخاصة رقم (130) لسنة 2015.</w:t>
      </w:r>
    </w:p>
    <w:p w:rsidR="00047C09" w:rsidRDefault="00047C09" w:rsidP="00047C09">
      <w:pPr>
        <w:tabs>
          <w:tab w:val="left" w:pos="3304"/>
        </w:tabs>
        <w:jc w:val="both"/>
        <w:rPr>
          <w:rFonts w:cs="Simplified Arabic"/>
          <w:b/>
          <w:bCs/>
          <w:sz w:val="32"/>
          <w:szCs w:val="32"/>
          <w:u w:val="single"/>
          <w:rtl/>
          <w:lang w:bidi="ar-JO"/>
        </w:rPr>
      </w:pPr>
      <w:r>
        <w:rPr>
          <w:rFonts w:cs="Simplified Arabic"/>
          <w:b/>
          <w:bCs/>
          <w:sz w:val="32"/>
          <w:szCs w:val="32"/>
          <w:u w:val="single"/>
          <w:rtl/>
          <w:lang w:bidi="ar-JO"/>
        </w:rPr>
        <w:t>أؤكد عليكم بضرورة التقيد بنص المادة المذكورة أعلاه، واتخاذ الاجراءات التالية:</w:t>
      </w:r>
    </w:p>
    <w:p w:rsidR="00047C09" w:rsidRDefault="00047C09" w:rsidP="00047C09">
      <w:pPr>
        <w:pStyle w:val="ListParagraph"/>
        <w:numPr>
          <w:ilvl w:val="0"/>
          <w:numId w:val="1"/>
        </w:numPr>
        <w:tabs>
          <w:tab w:val="left" w:pos="3304"/>
        </w:tabs>
        <w:jc w:val="both"/>
        <w:rPr>
          <w:rFonts w:cs="Simplified Arabic"/>
          <w:sz w:val="32"/>
          <w:szCs w:val="32"/>
          <w:rtl/>
          <w:lang w:bidi="ar-JO"/>
        </w:rPr>
      </w:pPr>
      <w:r>
        <w:rPr>
          <w:rFonts w:cs="Simplified Arabic"/>
          <w:sz w:val="32"/>
          <w:szCs w:val="32"/>
          <w:rtl/>
          <w:lang w:bidi="ar-JO"/>
        </w:rPr>
        <w:t xml:space="preserve">في حال رغبة المدرسة بعدم تجديد تسجيل أي طالب للعام المقبل فيتم اعلام ولي الأمر خطياً بهذا القرار ومبرراته قبل اربعة أشهر من بداية العام الدراسي التالي على الأقل  </w:t>
      </w:r>
      <w:r>
        <w:rPr>
          <w:rFonts w:cs="Simplified Arabic" w:hint="cs"/>
          <w:sz w:val="32"/>
          <w:szCs w:val="32"/>
          <w:lang w:bidi="ar-JO"/>
        </w:rPr>
        <w:t xml:space="preserve"> </w:t>
      </w:r>
      <w:r>
        <w:rPr>
          <w:rFonts w:cs="Simplified Arabic"/>
          <w:b/>
          <w:bCs/>
          <w:sz w:val="32"/>
          <w:szCs w:val="32"/>
          <w:u w:val="single"/>
          <w:rtl/>
          <w:lang w:bidi="ar-JO"/>
        </w:rPr>
        <w:t>واخر موعد لذلك هو بتاريخ2/5/2018</w:t>
      </w:r>
      <w:r>
        <w:rPr>
          <w:rFonts w:cs="Simplified Arabic"/>
          <w:sz w:val="32"/>
          <w:szCs w:val="32"/>
          <w:rtl/>
          <w:lang w:bidi="ar-JO"/>
        </w:rPr>
        <w:t xml:space="preserve"> ، ولن يتم الموافقة على أي قرار بعدم تجديد تسجيل للطلاب بعد هذا التاريخ وتحت طائلة المساءلة.</w:t>
      </w:r>
    </w:p>
    <w:p w:rsidR="00047C09" w:rsidRDefault="00047C09" w:rsidP="00047C09">
      <w:pPr>
        <w:pStyle w:val="ListParagraph"/>
        <w:numPr>
          <w:ilvl w:val="0"/>
          <w:numId w:val="1"/>
        </w:numPr>
        <w:tabs>
          <w:tab w:val="left" w:pos="3304"/>
        </w:tabs>
        <w:jc w:val="both"/>
        <w:rPr>
          <w:rFonts w:cs="Simplified Arabic"/>
          <w:sz w:val="32"/>
          <w:szCs w:val="32"/>
          <w:rtl/>
          <w:lang w:bidi="ar-JO"/>
        </w:rPr>
      </w:pPr>
      <w:r>
        <w:rPr>
          <w:rFonts w:cs="Simplified Arabic"/>
          <w:sz w:val="32"/>
          <w:szCs w:val="32"/>
          <w:rtl/>
          <w:lang w:bidi="ar-JO"/>
        </w:rPr>
        <w:t>يتم اعلام الوزارة /ادارة التعليم الخاص بهذه القرارات خلال اسبوع من تاريخها، من خلال كتاب رسمي مرفق فيه كشف باسماء الطلبة غبر المرغوب بتجديد تسجيلهم ومبررات ذلك ونسخة من الابلاغات الموجهة لولي الامر.</w:t>
      </w:r>
    </w:p>
    <w:p w:rsidR="00047C09" w:rsidRDefault="00047C09" w:rsidP="00047C09">
      <w:pPr>
        <w:pStyle w:val="ListParagraph"/>
        <w:numPr>
          <w:ilvl w:val="0"/>
          <w:numId w:val="1"/>
        </w:numPr>
        <w:tabs>
          <w:tab w:val="left" w:pos="3304"/>
        </w:tabs>
        <w:jc w:val="both"/>
        <w:rPr>
          <w:rFonts w:cs="Simplified Arabic"/>
          <w:sz w:val="32"/>
          <w:szCs w:val="32"/>
          <w:rtl/>
          <w:lang w:bidi="ar-JO"/>
        </w:rPr>
      </w:pPr>
      <w:r>
        <w:rPr>
          <w:rFonts w:cs="Simplified Arabic"/>
          <w:sz w:val="32"/>
          <w:szCs w:val="32"/>
          <w:rtl/>
          <w:lang w:bidi="ar-JO"/>
        </w:rPr>
        <w:t>سيتم مخاطبة المدارس خطياً وبكتب رسمية بالقرار النهائي للموافقة أو عدم الموافقة.</w:t>
      </w:r>
    </w:p>
    <w:p w:rsidR="00047C09" w:rsidRDefault="00047C09" w:rsidP="00047C09">
      <w:pPr>
        <w:tabs>
          <w:tab w:val="left" w:pos="3304"/>
        </w:tabs>
        <w:jc w:val="center"/>
        <w:rPr>
          <w:rFonts w:cs="Simplified Arabic"/>
          <w:b/>
          <w:bCs/>
          <w:sz w:val="32"/>
          <w:szCs w:val="32"/>
          <w:lang w:bidi="ar-JO"/>
        </w:rPr>
      </w:pPr>
    </w:p>
    <w:p w:rsidR="00047C09" w:rsidRDefault="00047C09" w:rsidP="00047C09">
      <w:pPr>
        <w:tabs>
          <w:tab w:val="left" w:pos="3304"/>
        </w:tabs>
        <w:jc w:val="center"/>
        <w:rPr>
          <w:rFonts w:cs="Simplified Arabic"/>
          <w:sz w:val="32"/>
          <w:szCs w:val="32"/>
          <w:rtl/>
          <w:lang w:bidi="ar-JO"/>
        </w:rPr>
      </w:pPr>
      <w:r>
        <w:rPr>
          <w:rFonts w:cs="Simplified Arabic"/>
          <w:b/>
          <w:bCs/>
          <w:sz w:val="32"/>
          <w:szCs w:val="32"/>
          <w:rtl/>
          <w:lang w:bidi="ar-JO"/>
        </w:rPr>
        <w:t>واقبلوا الاحترام</w:t>
      </w:r>
    </w:p>
    <w:p w:rsidR="00047C09" w:rsidRDefault="00047C09" w:rsidP="00047C09">
      <w:pPr>
        <w:tabs>
          <w:tab w:val="left" w:pos="3304"/>
        </w:tabs>
        <w:jc w:val="right"/>
        <w:rPr>
          <w:rFonts w:cs="Simplified Arabic"/>
          <w:b/>
          <w:bCs/>
          <w:sz w:val="32"/>
          <w:szCs w:val="32"/>
          <w:rtl/>
          <w:lang w:bidi="ar-JO"/>
        </w:rPr>
      </w:pPr>
      <w:r>
        <w:rPr>
          <w:rFonts w:cs="Simplified Arabic"/>
          <w:b/>
          <w:bCs/>
          <w:sz w:val="32"/>
          <w:szCs w:val="32"/>
          <w:rtl/>
          <w:lang w:bidi="ar-JO"/>
        </w:rPr>
        <w:t>وزير التربية والتعليم</w:t>
      </w:r>
    </w:p>
    <w:p w:rsidR="00047C09" w:rsidRDefault="00047C09" w:rsidP="00047C09">
      <w:pPr>
        <w:tabs>
          <w:tab w:val="left" w:pos="3304"/>
        </w:tabs>
        <w:rPr>
          <w:rtl/>
          <w:lang w:bidi="ar-JO"/>
        </w:rPr>
      </w:pPr>
    </w:p>
    <w:p w:rsidR="00047C09" w:rsidRDefault="00047C09" w:rsidP="00047C09">
      <w:pPr>
        <w:tabs>
          <w:tab w:val="left" w:pos="3304"/>
        </w:tabs>
        <w:rPr>
          <w:rFonts w:hint="cs"/>
          <w:rtl/>
          <w:lang w:bidi="ar-JO"/>
        </w:rPr>
      </w:pPr>
    </w:p>
    <w:p w:rsidR="00E3169F" w:rsidRDefault="00E3169F"/>
    <w:sectPr w:rsidR="00E316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472B06"/>
    <w:multiLevelType w:val="hybridMultilevel"/>
    <w:tmpl w:val="A43E9130"/>
    <w:lvl w:ilvl="0" w:tplc="F74011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implified Arabic" w:hint="default"/>
        <w:lang w:bidi="ar-J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7E0"/>
    <w:rsid w:val="00047C09"/>
    <w:rsid w:val="00A047E0"/>
    <w:rsid w:val="00E31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BAE0BC-784A-4E8F-8BA6-4CA58BF78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7C0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7C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0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</dc:creator>
  <cp:keywords/>
  <dc:description/>
  <cp:lastModifiedBy>Ahmad</cp:lastModifiedBy>
  <cp:revision>2</cp:revision>
  <dcterms:created xsi:type="dcterms:W3CDTF">2018-03-14T10:48:00Z</dcterms:created>
  <dcterms:modified xsi:type="dcterms:W3CDTF">2018-03-14T10:48:00Z</dcterms:modified>
</cp:coreProperties>
</file>