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59" w:rsidRPr="00884C59" w:rsidRDefault="00884C59" w:rsidP="00884C59">
      <w:pPr>
        <w:jc w:val="right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884C59" w:rsidRDefault="00884C59" w:rsidP="00E3469C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عقد</w:t>
      </w:r>
      <w:r w:rsidR="00E3469C">
        <w:rPr>
          <w:rFonts w:hint="cs"/>
          <w:b/>
          <w:bCs/>
          <w:sz w:val="28"/>
          <w:szCs w:val="28"/>
          <w:rtl/>
        </w:rPr>
        <w:t xml:space="preserve">ت إدارة التعليم الخاص / قسم البرامج التعليمية الاجنبية بالتعاون مع مديرية التربية والتعليم للواء الجامعة </w:t>
      </w:r>
      <w:r>
        <w:rPr>
          <w:rFonts w:hint="cs"/>
          <w:b/>
          <w:bCs/>
          <w:sz w:val="28"/>
          <w:szCs w:val="28"/>
          <w:rtl/>
        </w:rPr>
        <w:t xml:space="preserve"> اجتماع لرؤساء اقسام التعليم الخاص وأقسام الاشراف في مديريات التربية والتعليم بمحافظة العاصمة ومحافظة السلط والزرقاء وبني عبيد  يوم الخميس 5/4/2018  الساعة 10 صباحا</w:t>
      </w:r>
      <w:r w:rsidR="00FD7960">
        <w:rPr>
          <w:rFonts w:hint="cs"/>
          <w:b/>
          <w:bCs/>
          <w:sz w:val="28"/>
          <w:szCs w:val="28"/>
          <w:rtl/>
        </w:rPr>
        <w:t>ً</w:t>
      </w:r>
      <w:r>
        <w:rPr>
          <w:rFonts w:hint="cs"/>
          <w:b/>
          <w:bCs/>
          <w:sz w:val="28"/>
          <w:szCs w:val="28"/>
          <w:rtl/>
        </w:rPr>
        <w:t xml:space="preserve"> في </w:t>
      </w:r>
      <w:r w:rsidR="00E3469C">
        <w:rPr>
          <w:rFonts w:hint="cs"/>
          <w:b/>
          <w:bCs/>
          <w:sz w:val="28"/>
          <w:szCs w:val="28"/>
          <w:rtl/>
        </w:rPr>
        <w:t>وتم مناقشة الاجندة التالية :</w:t>
      </w:r>
    </w:p>
    <w:p w:rsidR="00884C59" w:rsidRDefault="00884C59" w:rsidP="00884C59">
      <w:pPr>
        <w:jc w:val="right"/>
        <w:rPr>
          <w:b/>
          <w:bCs/>
          <w:sz w:val="28"/>
          <w:szCs w:val="28"/>
          <w:rtl/>
        </w:rPr>
      </w:pPr>
      <w:r w:rsidRPr="00884C59">
        <w:rPr>
          <w:rFonts w:hint="cs"/>
          <w:b/>
          <w:bCs/>
          <w:sz w:val="28"/>
          <w:szCs w:val="28"/>
          <w:rtl/>
        </w:rPr>
        <w:t>1.</w:t>
      </w:r>
      <w:r>
        <w:rPr>
          <w:rFonts w:hint="cs"/>
          <w:b/>
          <w:bCs/>
          <w:sz w:val="28"/>
          <w:szCs w:val="28"/>
          <w:rtl/>
        </w:rPr>
        <w:t xml:space="preserve"> امتحان المستوى لطلبة البرامج التعليمية الاجنبية القادمين من الخارج استنادا للاحكام الصادرة بخصوص الامتحان .</w:t>
      </w:r>
    </w:p>
    <w:p w:rsidR="00884C59" w:rsidRDefault="00884C59" w:rsidP="00884C5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2. الاشراف على المدارس التي تدرس برامج تعليمية اجنبية ومتابعتها .</w:t>
      </w:r>
    </w:p>
    <w:p w:rsidR="00884C59" w:rsidRDefault="00884C59" w:rsidP="00884C59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3. تدقيق جداول العلامات والكشوفات المتعلقة بالبرامج التعليمية الاجنبية .</w:t>
      </w:r>
    </w:p>
    <w:p w:rsidR="00FD7960" w:rsidRPr="00884C59" w:rsidRDefault="00884C59" w:rsidP="00B22030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4. اسئلة ومقترحات</w:t>
      </w:r>
      <w:r w:rsidR="00FD7960">
        <w:rPr>
          <w:rFonts w:hint="cs"/>
          <w:b/>
          <w:bCs/>
          <w:sz w:val="28"/>
          <w:szCs w:val="28"/>
          <w:rtl/>
        </w:rPr>
        <w:t>.</w:t>
      </w:r>
    </w:p>
    <w:sectPr w:rsidR="00FD7960" w:rsidRPr="00884C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B6" w:rsidRDefault="00B002B6" w:rsidP="00884C59">
      <w:pPr>
        <w:spacing w:after="0" w:line="240" w:lineRule="auto"/>
      </w:pPr>
      <w:r>
        <w:separator/>
      </w:r>
    </w:p>
  </w:endnote>
  <w:endnote w:type="continuationSeparator" w:id="0">
    <w:p w:rsidR="00B002B6" w:rsidRDefault="00B002B6" w:rsidP="0088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B6" w:rsidRDefault="00B002B6" w:rsidP="00884C59">
      <w:pPr>
        <w:spacing w:after="0" w:line="240" w:lineRule="auto"/>
      </w:pPr>
      <w:r>
        <w:separator/>
      </w:r>
    </w:p>
  </w:footnote>
  <w:footnote w:type="continuationSeparator" w:id="0">
    <w:p w:rsidR="00B002B6" w:rsidRDefault="00B002B6" w:rsidP="0088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668B"/>
    <w:multiLevelType w:val="hybridMultilevel"/>
    <w:tmpl w:val="7F4281D0"/>
    <w:lvl w:ilvl="0" w:tplc="6B6C9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174E3"/>
    <w:multiLevelType w:val="hybridMultilevel"/>
    <w:tmpl w:val="F6EA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59"/>
    <w:rsid w:val="0050113C"/>
    <w:rsid w:val="005122BB"/>
    <w:rsid w:val="005D244E"/>
    <w:rsid w:val="00675313"/>
    <w:rsid w:val="00826C89"/>
    <w:rsid w:val="00884C59"/>
    <w:rsid w:val="009D3717"/>
    <w:rsid w:val="00B002B6"/>
    <w:rsid w:val="00B22030"/>
    <w:rsid w:val="00D24102"/>
    <w:rsid w:val="00E3469C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C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59"/>
  </w:style>
  <w:style w:type="paragraph" w:styleId="Footer">
    <w:name w:val="footer"/>
    <w:basedOn w:val="Normal"/>
    <w:link w:val="FooterChar"/>
    <w:uiPriority w:val="99"/>
    <w:unhideWhenUsed/>
    <w:rsid w:val="00884C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59"/>
  </w:style>
  <w:style w:type="paragraph" w:styleId="ListParagraph">
    <w:name w:val="List Paragraph"/>
    <w:basedOn w:val="Normal"/>
    <w:uiPriority w:val="34"/>
    <w:qFormat/>
    <w:rsid w:val="00884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C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59"/>
  </w:style>
  <w:style w:type="paragraph" w:styleId="Footer">
    <w:name w:val="footer"/>
    <w:basedOn w:val="Normal"/>
    <w:link w:val="FooterChar"/>
    <w:uiPriority w:val="99"/>
    <w:unhideWhenUsed/>
    <w:rsid w:val="00884C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59"/>
  </w:style>
  <w:style w:type="paragraph" w:styleId="ListParagraph">
    <w:name w:val="List Paragraph"/>
    <w:basedOn w:val="Normal"/>
    <w:uiPriority w:val="34"/>
    <w:qFormat/>
    <w:rsid w:val="0088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Bashar</cp:lastModifiedBy>
  <cp:revision>2</cp:revision>
  <dcterms:created xsi:type="dcterms:W3CDTF">2018-04-11T08:03:00Z</dcterms:created>
  <dcterms:modified xsi:type="dcterms:W3CDTF">2018-04-11T08:03:00Z</dcterms:modified>
</cp:coreProperties>
</file>