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BA" w:rsidRDefault="00637628" w:rsidP="00637628">
      <w:pPr>
        <w:jc w:val="center"/>
        <w:rPr>
          <w:rFonts w:cs="Arial"/>
          <w:b/>
          <w:bCs/>
          <w:sz w:val="32"/>
          <w:szCs w:val="32"/>
          <w:rtl/>
        </w:rPr>
      </w:pPr>
      <w:r w:rsidRPr="00DE6BBA">
        <w:rPr>
          <w:rFonts w:cs="Arial" w:hint="cs"/>
          <w:b/>
          <w:bCs/>
          <w:sz w:val="32"/>
          <w:szCs w:val="32"/>
          <w:rtl/>
        </w:rPr>
        <w:t>تعليمات</w:t>
      </w:r>
      <w:r w:rsidR="00DE6BBA">
        <w:rPr>
          <w:rFonts w:cs="Arial" w:hint="cs"/>
          <w:b/>
          <w:bCs/>
          <w:sz w:val="32"/>
          <w:szCs w:val="32"/>
          <w:rtl/>
        </w:rPr>
        <w:t xml:space="preserve"> رقم (1) لسنة 2021</w:t>
      </w:r>
    </w:p>
    <w:p w:rsidR="00DE6BBA" w:rsidRPr="00DE6BBA" w:rsidRDefault="00DE6BBA" w:rsidP="00637628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(</w:t>
      </w:r>
      <w:r w:rsidR="00637628" w:rsidRPr="00DE6BBA">
        <w:rPr>
          <w:rFonts w:cs="Arial" w:hint="cs"/>
          <w:b/>
          <w:bCs/>
          <w:sz w:val="32"/>
          <w:szCs w:val="32"/>
          <w:rtl/>
        </w:rPr>
        <w:t xml:space="preserve">مدارس الملك عبدالله الثاني للتميز </w:t>
      </w:r>
      <w:r>
        <w:rPr>
          <w:rFonts w:cs="Arial" w:hint="cs"/>
          <w:b/>
          <w:bCs/>
          <w:sz w:val="32"/>
          <w:szCs w:val="32"/>
          <w:rtl/>
        </w:rPr>
        <w:t>لسنة 2021)</w:t>
      </w:r>
    </w:p>
    <w:p w:rsidR="00637628" w:rsidRPr="00DE6BBA" w:rsidRDefault="00637628" w:rsidP="00637628">
      <w:pPr>
        <w:jc w:val="center"/>
        <w:rPr>
          <w:rFonts w:cs="Arial"/>
          <w:b/>
          <w:bCs/>
          <w:sz w:val="32"/>
          <w:szCs w:val="32"/>
          <w:rtl/>
        </w:rPr>
      </w:pPr>
      <w:r w:rsidRPr="00DE6BBA">
        <w:rPr>
          <w:rFonts w:cs="Arial" w:hint="cs"/>
          <w:b/>
          <w:bCs/>
          <w:sz w:val="32"/>
          <w:szCs w:val="32"/>
          <w:rtl/>
        </w:rPr>
        <w:t>وتعديلاتها</w:t>
      </w:r>
    </w:p>
    <w:p w:rsidR="00637628" w:rsidRPr="00637628" w:rsidRDefault="00637628" w:rsidP="00637628">
      <w:pPr>
        <w:jc w:val="right"/>
        <w:rPr>
          <w:rFonts w:cs="Arial"/>
          <w:sz w:val="28"/>
          <w:szCs w:val="28"/>
          <w:rtl/>
        </w:rPr>
      </w:pPr>
      <w:bookmarkStart w:id="0" w:name="_GoBack"/>
      <w:bookmarkEnd w:id="0"/>
    </w:p>
    <w:p w:rsidR="00637628" w:rsidRPr="003018A4" w:rsidRDefault="00637628" w:rsidP="00637628">
      <w:pPr>
        <w:jc w:val="right"/>
        <w:rPr>
          <w:rFonts w:cs="Arial"/>
          <w:b/>
          <w:bCs/>
          <w:sz w:val="28"/>
          <w:szCs w:val="28"/>
        </w:rPr>
      </w:pPr>
      <w:r w:rsidRPr="003018A4">
        <w:rPr>
          <w:rFonts w:cs="Arial"/>
          <w:b/>
          <w:bCs/>
          <w:sz w:val="28"/>
          <w:szCs w:val="28"/>
          <w:rtl/>
        </w:rPr>
        <w:t xml:space="preserve">المادة </w:t>
      </w:r>
      <w:r w:rsidRPr="003018A4">
        <w:rPr>
          <w:rFonts w:cs="Arial" w:hint="cs"/>
          <w:b/>
          <w:bCs/>
          <w:sz w:val="28"/>
          <w:szCs w:val="28"/>
          <w:rtl/>
        </w:rPr>
        <w:t>(1)</w:t>
      </w:r>
    </w:p>
    <w:p w:rsidR="003349AC" w:rsidRDefault="00897B96" w:rsidP="00637628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ت</w:t>
      </w:r>
      <w:r w:rsidR="00637628" w:rsidRPr="00637628">
        <w:rPr>
          <w:rFonts w:cs="Arial"/>
          <w:sz w:val="28"/>
          <w:szCs w:val="28"/>
          <w:rtl/>
        </w:rPr>
        <w:t xml:space="preserve">سمى هذه التعليمات </w:t>
      </w:r>
      <w:r w:rsidR="00637628" w:rsidRPr="00E30C1E">
        <w:rPr>
          <w:rFonts w:cs="Arial"/>
          <w:b/>
          <w:bCs/>
          <w:sz w:val="28"/>
          <w:szCs w:val="28"/>
          <w:rtl/>
        </w:rPr>
        <w:t>(تعليمات مدارس الملك عبد الله الثاني للتميز لسنة 2021)</w:t>
      </w:r>
      <w:r w:rsidR="00637628" w:rsidRPr="00637628">
        <w:rPr>
          <w:rFonts w:cs="Arial"/>
          <w:sz w:val="28"/>
          <w:szCs w:val="28"/>
          <w:rtl/>
        </w:rPr>
        <w:t xml:space="preserve"> ويعمل بها من تاريخ نشرها في الجريدة الرسمية</w:t>
      </w:r>
      <w:r w:rsidR="003018A4">
        <w:rPr>
          <w:rFonts w:cs="Arial" w:hint="cs"/>
          <w:sz w:val="28"/>
          <w:szCs w:val="28"/>
          <w:rtl/>
        </w:rPr>
        <w:t>.</w:t>
      </w:r>
    </w:p>
    <w:p w:rsidR="00637628" w:rsidRPr="003018A4" w:rsidRDefault="00637628" w:rsidP="00637628">
      <w:pPr>
        <w:jc w:val="right"/>
        <w:rPr>
          <w:b/>
          <w:bCs/>
          <w:sz w:val="28"/>
          <w:szCs w:val="28"/>
        </w:rPr>
      </w:pPr>
      <w:r w:rsidRPr="003018A4">
        <w:rPr>
          <w:rFonts w:cs="Arial"/>
          <w:b/>
          <w:bCs/>
          <w:sz w:val="28"/>
          <w:szCs w:val="28"/>
          <w:rtl/>
        </w:rPr>
        <w:t xml:space="preserve">المادة </w:t>
      </w:r>
      <w:r w:rsidRPr="003018A4">
        <w:rPr>
          <w:rFonts w:cs="Arial" w:hint="cs"/>
          <w:b/>
          <w:bCs/>
          <w:sz w:val="28"/>
          <w:szCs w:val="28"/>
          <w:rtl/>
        </w:rPr>
        <w:t>(2)</w:t>
      </w:r>
    </w:p>
    <w:p w:rsidR="00637628" w:rsidRPr="00637628" w:rsidRDefault="00090690" w:rsidP="00090690">
      <w:pPr>
        <w:jc w:val="right"/>
        <w:rPr>
          <w:sz w:val="28"/>
          <w:szCs w:val="28"/>
        </w:rPr>
      </w:pPr>
      <w:r>
        <w:rPr>
          <w:rFonts w:cs="Arial"/>
          <w:b/>
          <w:bCs/>
          <w:sz w:val="28"/>
          <w:szCs w:val="28"/>
          <w:rtl/>
        </w:rPr>
        <w:t>أ</w:t>
      </w: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637628" w:rsidRPr="00637628">
        <w:rPr>
          <w:rFonts w:cs="Arial"/>
          <w:sz w:val="28"/>
          <w:szCs w:val="28"/>
          <w:rtl/>
        </w:rPr>
        <w:t>يكون للكلمات والعبارات الآتية حيثما وردت في هذه التعليمات المعاني المخصصة لها أدناه ما لم تدل القرينة على غير ذلك</w:t>
      </w:r>
      <w:r>
        <w:rPr>
          <w:rFonts w:cs="Arial" w:hint="cs"/>
          <w:sz w:val="28"/>
          <w:szCs w:val="28"/>
          <w:rtl/>
        </w:rPr>
        <w:t>:</w:t>
      </w:r>
    </w:p>
    <w:p w:rsidR="00637628" w:rsidRPr="00637628" w:rsidRDefault="00637628" w:rsidP="003018A4">
      <w:pPr>
        <w:jc w:val="right"/>
        <w:rPr>
          <w:sz w:val="28"/>
          <w:szCs w:val="28"/>
        </w:rPr>
      </w:pPr>
      <w:r w:rsidRPr="003349AC">
        <w:rPr>
          <w:rFonts w:cs="Arial"/>
          <w:b/>
          <w:bCs/>
          <w:sz w:val="28"/>
          <w:szCs w:val="28"/>
          <w:rtl/>
        </w:rPr>
        <w:t>الوزارة :</w:t>
      </w:r>
      <w:r w:rsidRPr="00637628">
        <w:rPr>
          <w:rFonts w:cs="Arial"/>
          <w:sz w:val="28"/>
          <w:szCs w:val="28"/>
          <w:rtl/>
        </w:rPr>
        <w:t xml:space="preserve">  وزارة التربية والتعليم</w:t>
      </w:r>
      <w:r w:rsidR="003018A4">
        <w:rPr>
          <w:rFonts w:cs="Arial" w:hint="cs"/>
          <w:sz w:val="28"/>
          <w:szCs w:val="28"/>
          <w:rtl/>
        </w:rPr>
        <w:t>.</w:t>
      </w:r>
      <w:r w:rsidRPr="00637628">
        <w:rPr>
          <w:sz w:val="28"/>
          <w:szCs w:val="28"/>
        </w:rPr>
        <w:t xml:space="preserve"> </w:t>
      </w:r>
    </w:p>
    <w:p w:rsidR="00637628" w:rsidRPr="00637628" w:rsidRDefault="00637628" w:rsidP="003018A4">
      <w:pPr>
        <w:jc w:val="right"/>
        <w:rPr>
          <w:sz w:val="28"/>
          <w:szCs w:val="28"/>
        </w:rPr>
      </w:pPr>
      <w:r w:rsidRPr="003349AC">
        <w:rPr>
          <w:rFonts w:cs="Arial"/>
          <w:b/>
          <w:bCs/>
          <w:sz w:val="28"/>
          <w:szCs w:val="28"/>
          <w:rtl/>
        </w:rPr>
        <w:t xml:space="preserve">الوزير </w:t>
      </w:r>
      <w:r w:rsidR="003349AC" w:rsidRPr="003349AC">
        <w:rPr>
          <w:rFonts w:cs="Arial" w:hint="cs"/>
          <w:b/>
          <w:bCs/>
          <w:sz w:val="28"/>
          <w:szCs w:val="28"/>
          <w:rtl/>
        </w:rPr>
        <w:t>:</w:t>
      </w:r>
      <w:r w:rsidRPr="00637628">
        <w:rPr>
          <w:rFonts w:cs="Arial"/>
          <w:sz w:val="28"/>
          <w:szCs w:val="28"/>
          <w:rtl/>
        </w:rPr>
        <w:t xml:space="preserve">  وزير التربية والتعليم</w:t>
      </w:r>
      <w:r w:rsidR="003018A4">
        <w:rPr>
          <w:rFonts w:cs="Arial" w:hint="cs"/>
          <w:sz w:val="28"/>
          <w:szCs w:val="28"/>
          <w:rtl/>
        </w:rPr>
        <w:t>.</w:t>
      </w:r>
      <w:r w:rsidRPr="00637628">
        <w:rPr>
          <w:sz w:val="28"/>
          <w:szCs w:val="28"/>
        </w:rPr>
        <w:t xml:space="preserve"> </w:t>
      </w:r>
    </w:p>
    <w:p w:rsidR="00637628" w:rsidRPr="00637628" w:rsidRDefault="00637628" w:rsidP="003018A4">
      <w:pPr>
        <w:jc w:val="right"/>
        <w:rPr>
          <w:sz w:val="28"/>
          <w:szCs w:val="28"/>
        </w:rPr>
      </w:pPr>
      <w:r w:rsidRPr="003349AC">
        <w:rPr>
          <w:rFonts w:cs="Arial"/>
          <w:b/>
          <w:bCs/>
          <w:sz w:val="28"/>
          <w:szCs w:val="28"/>
          <w:rtl/>
        </w:rPr>
        <w:t xml:space="preserve">المدرسة :  </w:t>
      </w:r>
      <w:r w:rsidRPr="00637628">
        <w:rPr>
          <w:rFonts w:cs="Arial"/>
          <w:sz w:val="28"/>
          <w:szCs w:val="28"/>
          <w:rtl/>
        </w:rPr>
        <w:t>مدرسة الملك عبد الله الثاني للتميز المنشأة في مركز كل محافظة</w:t>
      </w:r>
      <w:r w:rsidR="003018A4">
        <w:rPr>
          <w:rFonts w:hint="cs"/>
          <w:sz w:val="28"/>
          <w:szCs w:val="28"/>
          <w:rtl/>
        </w:rPr>
        <w:t>.</w:t>
      </w:r>
      <w:r w:rsidRPr="00637628">
        <w:rPr>
          <w:sz w:val="28"/>
          <w:szCs w:val="28"/>
        </w:rPr>
        <w:t xml:space="preserve"> </w:t>
      </w:r>
    </w:p>
    <w:p w:rsidR="00637628" w:rsidRPr="00637628" w:rsidRDefault="00637628" w:rsidP="00637628">
      <w:pPr>
        <w:jc w:val="right"/>
        <w:rPr>
          <w:sz w:val="28"/>
          <w:szCs w:val="28"/>
        </w:rPr>
      </w:pPr>
      <w:r w:rsidRPr="003349AC">
        <w:rPr>
          <w:rFonts w:cs="Arial"/>
          <w:b/>
          <w:bCs/>
          <w:sz w:val="28"/>
          <w:szCs w:val="28"/>
          <w:rtl/>
        </w:rPr>
        <w:t>الاختبار :</w:t>
      </w:r>
      <w:r w:rsidRPr="00637628">
        <w:rPr>
          <w:rFonts w:cs="Arial"/>
          <w:sz w:val="28"/>
          <w:szCs w:val="28"/>
          <w:rtl/>
        </w:rPr>
        <w:t xml:space="preserve">  اختبار القدرات المعرفية المعتمد من الوزارة</w:t>
      </w:r>
      <w:r w:rsidR="003018A4">
        <w:rPr>
          <w:rFonts w:hint="cs"/>
          <w:sz w:val="28"/>
          <w:szCs w:val="28"/>
          <w:rtl/>
        </w:rPr>
        <w:t>.</w:t>
      </w:r>
    </w:p>
    <w:p w:rsidR="00637628" w:rsidRPr="00637628" w:rsidRDefault="00637628" w:rsidP="003018A4">
      <w:pPr>
        <w:jc w:val="right"/>
        <w:rPr>
          <w:sz w:val="28"/>
          <w:szCs w:val="28"/>
        </w:rPr>
      </w:pPr>
      <w:r w:rsidRPr="003349AC">
        <w:rPr>
          <w:rFonts w:cs="Arial"/>
          <w:b/>
          <w:bCs/>
          <w:sz w:val="28"/>
          <w:szCs w:val="28"/>
          <w:rtl/>
        </w:rPr>
        <w:t xml:space="preserve">المتفوق :  </w:t>
      </w:r>
      <w:r w:rsidRPr="00637628">
        <w:rPr>
          <w:rFonts w:cs="Arial"/>
          <w:sz w:val="28"/>
          <w:szCs w:val="28"/>
          <w:rtl/>
        </w:rPr>
        <w:t>الطالب ذو التحصيل الدراسي المرتفع الواقع في أعلى ( 5 % ) من التوزيع الإحصائي للمعدل العام للعلامات المدرسية أو أية اختبارات تحصيلية أخرى ذات مواصفات معتمدة مقترنا ًبمعامل ذكاء مرتفع تحدده الوزارة</w:t>
      </w:r>
      <w:r w:rsidR="003018A4">
        <w:rPr>
          <w:rFonts w:hint="cs"/>
          <w:sz w:val="28"/>
          <w:szCs w:val="28"/>
          <w:rtl/>
        </w:rPr>
        <w:t>.</w:t>
      </w:r>
      <w:r w:rsidRPr="00637628">
        <w:rPr>
          <w:sz w:val="28"/>
          <w:szCs w:val="28"/>
        </w:rPr>
        <w:t xml:space="preserve"> </w:t>
      </w:r>
    </w:p>
    <w:p w:rsidR="00637628" w:rsidRPr="00637628" w:rsidRDefault="00090690" w:rsidP="003018A4">
      <w:pPr>
        <w:jc w:val="right"/>
        <w:rPr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>ب</w:t>
      </w:r>
      <w:r>
        <w:rPr>
          <w:rFonts w:cs="Arial" w:hint="cs"/>
          <w:b/>
          <w:bCs/>
          <w:sz w:val="28"/>
          <w:szCs w:val="28"/>
          <w:rtl/>
        </w:rPr>
        <w:t xml:space="preserve"> -</w:t>
      </w:r>
      <w:r w:rsidR="00637628" w:rsidRPr="00637628">
        <w:rPr>
          <w:rFonts w:cs="Arial"/>
          <w:sz w:val="28"/>
          <w:szCs w:val="28"/>
          <w:rtl/>
        </w:rPr>
        <w:t xml:space="preserve"> لغايات أحكام هذه التعليمات يشمل المتفوق لفظَي المذكر والمؤنث</w:t>
      </w:r>
      <w:r w:rsidR="003018A4">
        <w:rPr>
          <w:rFonts w:cs="Arial" w:hint="cs"/>
          <w:sz w:val="28"/>
          <w:szCs w:val="28"/>
          <w:rtl/>
        </w:rPr>
        <w:t>.</w:t>
      </w:r>
    </w:p>
    <w:p w:rsidR="00637628" w:rsidRPr="003018A4" w:rsidRDefault="00637628" w:rsidP="00637628">
      <w:pPr>
        <w:jc w:val="right"/>
        <w:rPr>
          <w:b/>
          <w:bCs/>
          <w:sz w:val="28"/>
          <w:szCs w:val="28"/>
        </w:rPr>
      </w:pPr>
      <w:r w:rsidRPr="003018A4">
        <w:rPr>
          <w:rFonts w:cs="Arial"/>
          <w:b/>
          <w:bCs/>
          <w:sz w:val="28"/>
          <w:szCs w:val="28"/>
          <w:rtl/>
        </w:rPr>
        <w:t xml:space="preserve">المادة </w:t>
      </w:r>
      <w:r w:rsidRPr="003018A4">
        <w:rPr>
          <w:rFonts w:cs="Arial" w:hint="cs"/>
          <w:b/>
          <w:bCs/>
          <w:sz w:val="28"/>
          <w:szCs w:val="28"/>
          <w:rtl/>
        </w:rPr>
        <w:t>(3)</w:t>
      </w:r>
    </w:p>
    <w:p w:rsidR="00637628" w:rsidRPr="00637628" w:rsidRDefault="00637628" w:rsidP="003349AC">
      <w:pPr>
        <w:jc w:val="right"/>
        <w:rPr>
          <w:sz w:val="28"/>
          <w:szCs w:val="28"/>
          <w:rtl/>
        </w:rPr>
      </w:pPr>
      <w:r w:rsidRPr="00637628">
        <w:rPr>
          <w:rFonts w:cs="Arial"/>
          <w:sz w:val="28"/>
          <w:szCs w:val="28"/>
          <w:rtl/>
        </w:rPr>
        <w:t>تنشئ الوزارة مدرسة تسمى ( مدرسة الملك عبد الله الثاني للتميز) يلتحق بها الطلبة المتفوقون في مركز كل محافظة ضمن إمكانات الوزارة</w:t>
      </w:r>
      <w:r w:rsidR="003349AC">
        <w:rPr>
          <w:rFonts w:cs="Arial" w:hint="cs"/>
          <w:sz w:val="28"/>
          <w:szCs w:val="28"/>
          <w:rtl/>
        </w:rPr>
        <w:t>.</w:t>
      </w:r>
    </w:p>
    <w:p w:rsidR="00637628" w:rsidRPr="003018A4" w:rsidRDefault="00637628" w:rsidP="00637628">
      <w:pPr>
        <w:jc w:val="right"/>
        <w:rPr>
          <w:b/>
          <w:bCs/>
          <w:sz w:val="28"/>
          <w:szCs w:val="28"/>
        </w:rPr>
      </w:pPr>
      <w:r w:rsidRPr="003018A4">
        <w:rPr>
          <w:rFonts w:cs="Arial"/>
          <w:b/>
          <w:bCs/>
          <w:sz w:val="28"/>
          <w:szCs w:val="28"/>
          <w:rtl/>
        </w:rPr>
        <w:t xml:space="preserve">المادة </w:t>
      </w:r>
      <w:r w:rsidRPr="003018A4">
        <w:rPr>
          <w:rFonts w:cs="Arial" w:hint="cs"/>
          <w:b/>
          <w:bCs/>
          <w:sz w:val="28"/>
          <w:szCs w:val="28"/>
          <w:rtl/>
        </w:rPr>
        <w:t>(4)</w:t>
      </w:r>
    </w:p>
    <w:p w:rsidR="00637628" w:rsidRPr="00637628" w:rsidRDefault="00090690" w:rsidP="00090690">
      <w:pPr>
        <w:jc w:val="right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أ</w:t>
      </w:r>
      <w:r>
        <w:rPr>
          <w:rFonts w:cs="Arial" w:hint="cs"/>
          <w:sz w:val="28"/>
          <w:szCs w:val="28"/>
          <w:rtl/>
        </w:rPr>
        <w:t xml:space="preserve">- </w:t>
      </w:r>
      <w:r w:rsidR="00637628" w:rsidRPr="00637628">
        <w:rPr>
          <w:rFonts w:cs="Arial"/>
          <w:sz w:val="28"/>
          <w:szCs w:val="28"/>
          <w:rtl/>
        </w:rPr>
        <w:t>تشكل اللجان المنصوص عليها في المادة (6) من نظام المؤسسات التعليمية للطلبة الموهوبين والمتميزين بقرار من الوزير على أن يُحدَّد رئيس كل لجنة وأعضاؤها في القرار ذاته</w:t>
      </w:r>
      <w:r w:rsidR="00361751">
        <w:rPr>
          <w:rFonts w:cs="Arial" w:hint="cs"/>
          <w:sz w:val="28"/>
          <w:szCs w:val="28"/>
          <w:rtl/>
        </w:rPr>
        <w:t>.</w:t>
      </w:r>
    </w:p>
    <w:p w:rsidR="00637628" w:rsidRPr="00637628" w:rsidRDefault="00090690" w:rsidP="00090690">
      <w:pPr>
        <w:jc w:val="right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-</w:t>
      </w:r>
      <w:r w:rsidR="00637628" w:rsidRPr="00637628">
        <w:rPr>
          <w:rFonts w:cs="Arial"/>
          <w:sz w:val="28"/>
          <w:szCs w:val="28"/>
          <w:rtl/>
        </w:rPr>
        <w:t xml:space="preserve"> تصرف أجور كل من رئيس واعضاء اللجان المنصوص عليها في الفقرة (أ) من هذه المادة وفق أحكام تعليمات منح المكافآت والحوافز لموظفي الخدمة المدنية</w:t>
      </w:r>
      <w:r w:rsidR="00361751">
        <w:rPr>
          <w:rFonts w:cs="Arial" w:hint="cs"/>
          <w:sz w:val="28"/>
          <w:szCs w:val="28"/>
          <w:rtl/>
        </w:rPr>
        <w:t>.</w:t>
      </w:r>
    </w:p>
    <w:p w:rsidR="00637628" w:rsidRPr="00637628" w:rsidRDefault="00637628" w:rsidP="00637628">
      <w:pPr>
        <w:jc w:val="right"/>
        <w:rPr>
          <w:sz w:val="28"/>
          <w:szCs w:val="28"/>
          <w:rtl/>
        </w:rPr>
      </w:pPr>
    </w:p>
    <w:p w:rsidR="00637628" w:rsidRPr="00637628" w:rsidRDefault="00637628" w:rsidP="00637628">
      <w:pPr>
        <w:jc w:val="right"/>
        <w:rPr>
          <w:sz w:val="28"/>
          <w:szCs w:val="28"/>
        </w:rPr>
      </w:pPr>
      <w:r w:rsidRPr="00637628">
        <w:rPr>
          <w:rFonts w:cs="Arial"/>
          <w:sz w:val="28"/>
          <w:szCs w:val="28"/>
          <w:rtl/>
        </w:rPr>
        <w:lastRenderedPageBreak/>
        <w:t>ا</w:t>
      </w:r>
      <w:r w:rsidRPr="003018A4">
        <w:rPr>
          <w:rFonts w:cs="Arial"/>
          <w:b/>
          <w:bCs/>
          <w:sz w:val="28"/>
          <w:szCs w:val="28"/>
          <w:rtl/>
        </w:rPr>
        <w:t xml:space="preserve">لمادة </w:t>
      </w:r>
      <w:r w:rsidRPr="003018A4">
        <w:rPr>
          <w:rFonts w:cs="Arial" w:hint="cs"/>
          <w:b/>
          <w:bCs/>
          <w:sz w:val="28"/>
          <w:szCs w:val="28"/>
          <w:rtl/>
        </w:rPr>
        <w:t>(5)</w:t>
      </w:r>
    </w:p>
    <w:p w:rsidR="00637628" w:rsidRPr="00637628" w:rsidRDefault="00637628" w:rsidP="00090690">
      <w:pPr>
        <w:jc w:val="right"/>
        <w:rPr>
          <w:sz w:val="28"/>
          <w:szCs w:val="28"/>
        </w:rPr>
      </w:pPr>
      <w:r w:rsidRPr="00637628">
        <w:rPr>
          <w:rFonts w:cs="Arial"/>
          <w:sz w:val="28"/>
          <w:szCs w:val="28"/>
          <w:rtl/>
        </w:rPr>
        <w:t>معايير ترشيح الطلبة وقبولهم في المدارس</w:t>
      </w:r>
      <w:r w:rsidR="009F2706">
        <w:rPr>
          <w:rFonts w:cs="Arial" w:hint="cs"/>
          <w:sz w:val="28"/>
          <w:szCs w:val="28"/>
          <w:rtl/>
        </w:rPr>
        <w:t xml:space="preserve">: </w:t>
      </w:r>
    </w:p>
    <w:p w:rsidR="00637628" w:rsidRPr="00637628" w:rsidRDefault="009F2706" w:rsidP="009F2706">
      <w:pPr>
        <w:jc w:val="right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أ</w:t>
      </w:r>
      <w:r w:rsidR="00090690">
        <w:rPr>
          <w:rFonts w:cs="Arial" w:hint="cs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="00637628" w:rsidRPr="00637628">
        <w:rPr>
          <w:rFonts w:cs="Arial"/>
          <w:sz w:val="28"/>
          <w:szCs w:val="28"/>
          <w:rtl/>
        </w:rPr>
        <w:t>1</w:t>
      </w:r>
      <w:r>
        <w:rPr>
          <w:rFonts w:cs="Arial" w:hint="cs"/>
          <w:sz w:val="28"/>
          <w:szCs w:val="28"/>
          <w:rtl/>
        </w:rPr>
        <w:t>-</w:t>
      </w:r>
      <w:r w:rsidR="00637628" w:rsidRPr="00637628">
        <w:rPr>
          <w:rFonts w:cs="Arial"/>
          <w:sz w:val="28"/>
          <w:szCs w:val="28"/>
          <w:rtl/>
        </w:rPr>
        <w:t xml:space="preserve"> أن يكون الطالب حاملاً للرقم الوطني أو البطاقة التعريفية لأبناء الأردنيات</w:t>
      </w:r>
      <w:r>
        <w:rPr>
          <w:rFonts w:cs="Arial" w:hint="cs"/>
          <w:sz w:val="28"/>
          <w:szCs w:val="28"/>
          <w:rtl/>
        </w:rPr>
        <w:t>.</w:t>
      </w:r>
    </w:p>
    <w:p w:rsidR="009F2706" w:rsidRPr="00637628" w:rsidRDefault="009F2706" w:rsidP="009F2706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2- </w:t>
      </w:r>
      <w:r w:rsidRPr="00637628">
        <w:rPr>
          <w:rFonts w:cs="Arial"/>
          <w:sz w:val="28"/>
          <w:szCs w:val="28"/>
          <w:rtl/>
        </w:rPr>
        <w:t>أن يكون الطالب قد أنهى الصف السادس الأساسي بنجاح</w:t>
      </w:r>
      <w:r>
        <w:rPr>
          <w:rFonts w:cs="Arial" w:hint="cs"/>
          <w:sz w:val="28"/>
          <w:szCs w:val="28"/>
          <w:rtl/>
        </w:rPr>
        <w:t>.</w:t>
      </w:r>
    </w:p>
    <w:p w:rsidR="00637628" w:rsidRDefault="009F2706" w:rsidP="009F270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="00637628" w:rsidRPr="00637628">
        <w:rPr>
          <w:rFonts w:cs="Arial"/>
          <w:sz w:val="28"/>
          <w:szCs w:val="28"/>
          <w:rtl/>
        </w:rPr>
        <w:t>أن يكون الطالب من ضمن أعلى (</w:t>
      </w:r>
      <w:r>
        <w:rPr>
          <w:rFonts w:cs="Arial" w:hint="cs"/>
          <w:sz w:val="28"/>
          <w:szCs w:val="28"/>
          <w:rtl/>
        </w:rPr>
        <w:t>10</w:t>
      </w:r>
      <w:r w:rsidR="00637628" w:rsidRPr="00637628">
        <w:rPr>
          <w:rFonts w:cs="Arial"/>
          <w:sz w:val="28"/>
          <w:szCs w:val="28"/>
          <w:rtl/>
        </w:rPr>
        <w:t>%) من الطلبة الذين حققوا أعلى معدل مئوي في المباحث الأساسية الآتية: (اللغة العربية، والرياضيات ، واللغة الإنجليزية، والعلوم) على مستوى المدرسة</w:t>
      </w:r>
      <w:r>
        <w:rPr>
          <w:rFonts w:hint="cs"/>
          <w:sz w:val="28"/>
          <w:szCs w:val="28"/>
          <w:rtl/>
        </w:rPr>
        <w:t>.</w:t>
      </w:r>
    </w:p>
    <w:p w:rsidR="009F2706" w:rsidRPr="00637628" w:rsidRDefault="009F2706" w:rsidP="009F2706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4- </w:t>
      </w:r>
      <w:r w:rsidRPr="00637628">
        <w:rPr>
          <w:rFonts w:cs="Arial"/>
          <w:sz w:val="28"/>
          <w:szCs w:val="28"/>
          <w:rtl/>
        </w:rPr>
        <w:t>أن يكون الطالب قد حقق أعلى العلامات في الاختبار في ضوء الطاقة الاستيعابية للمدرسة</w:t>
      </w:r>
      <w:r>
        <w:rPr>
          <w:rFonts w:cs="Arial" w:hint="cs"/>
          <w:sz w:val="28"/>
          <w:szCs w:val="28"/>
          <w:rtl/>
        </w:rPr>
        <w:t>.</w:t>
      </w:r>
    </w:p>
    <w:p w:rsidR="00637628" w:rsidRPr="00637628" w:rsidRDefault="009F2706" w:rsidP="009F2706">
      <w:pPr>
        <w:jc w:val="right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ب. يرشح أعلى (</w:t>
      </w:r>
      <w:r>
        <w:rPr>
          <w:rFonts w:cs="Arial" w:hint="cs"/>
          <w:sz w:val="28"/>
          <w:szCs w:val="28"/>
          <w:rtl/>
        </w:rPr>
        <w:t>10</w:t>
      </w:r>
      <w:r w:rsidR="00637628" w:rsidRPr="00637628">
        <w:rPr>
          <w:rFonts w:cs="Arial"/>
          <w:sz w:val="28"/>
          <w:szCs w:val="28"/>
          <w:rtl/>
        </w:rPr>
        <w:t>%) من الطلبة الذين توافرت فيهم الشروط المنصوص عليها في الفقرة (أ) من هذه المادة، ويجري إخضاعهم للاختبار</w:t>
      </w:r>
      <w:r>
        <w:rPr>
          <w:rFonts w:cs="Arial" w:hint="cs"/>
          <w:sz w:val="28"/>
          <w:szCs w:val="28"/>
          <w:rtl/>
        </w:rPr>
        <w:t xml:space="preserve"> على أن لا يزيد عدد المرشحين على (3</w:t>
      </w:r>
      <w:r w:rsidR="00DA2E3F">
        <w:rPr>
          <w:rFonts w:cs="Arial" w:hint="cs"/>
          <w:sz w:val="28"/>
          <w:szCs w:val="28"/>
          <w:rtl/>
        </w:rPr>
        <w:t>0</w:t>
      </w:r>
      <w:r>
        <w:rPr>
          <w:rFonts w:cs="Arial" w:hint="cs"/>
          <w:sz w:val="28"/>
          <w:szCs w:val="28"/>
          <w:rtl/>
        </w:rPr>
        <w:t>00) طالب في كل محافظة.</w:t>
      </w:r>
      <w:r w:rsidR="00637628" w:rsidRPr="00637628">
        <w:rPr>
          <w:sz w:val="28"/>
          <w:szCs w:val="28"/>
        </w:rPr>
        <w:t xml:space="preserve"> </w:t>
      </w:r>
    </w:p>
    <w:p w:rsidR="00637628" w:rsidRPr="00637628" w:rsidRDefault="00361751" w:rsidP="009F2706">
      <w:pPr>
        <w:ind w:right="-432"/>
        <w:jc w:val="center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  <w:r w:rsidR="00637628" w:rsidRPr="00637628">
        <w:rPr>
          <w:rFonts w:cs="Arial"/>
          <w:sz w:val="28"/>
          <w:szCs w:val="28"/>
          <w:rtl/>
        </w:rPr>
        <w:t>يُقبل الطلبة الذين حققوا أعلى العلامات في الاختبار في ضوء الطاقة الاستيعابية للمدرسة</w:t>
      </w:r>
      <w:r w:rsidR="009F2706">
        <w:rPr>
          <w:rFonts w:cs="Arial" w:hint="cs"/>
          <w:sz w:val="28"/>
          <w:szCs w:val="28"/>
          <w:rtl/>
        </w:rPr>
        <w:t>.</w:t>
      </w:r>
      <w:r w:rsidR="00637628" w:rsidRPr="00637628">
        <w:rPr>
          <w:sz w:val="28"/>
          <w:szCs w:val="28"/>
        </w:rPr>
        <w:t>.</w:t>
      </w:r>
      <w:r w:rsidR="009F2706">
        <w:rPr>
          <w:rFonts w:hint="cs"/>
          <w:sz w:val="28"/>
          <w:szCs w:val="28"/>
          <w:rtl/>
        </w:rPr>
        <w:t xml:space="preserve">ج </w:t>
      </w:r>
    </w:p>
    <w:p w:rsidR="00637628" w:rsidRPr="003018A4" w:rsidRDefault="00637628" w:rsidP="00637628">
      <w:pPr>
        <w:jc w:val="right"/>
        <w:rPr>
          <w:b/>
          <w:bCs/>
          <w:sz w:val="28"/>
          <w:szCs w:val="28"/>
        </w:rPr>
      </w:pPr>
      <w:r w:rsidRPr="003018A4">
        <w:rPr>
          <w:rFonts w:cs="Arial"/>
          <w:b/>
          <w:bCs/>
          <w:sz w:val="28"/>
          <w:szCs w:val="28"/>
          <w:rtl/>
        </w:rPr>
        <w:t xml:space="preserve">المادة </w:t>
      </w:r>
      <w:r w:rsidRPr="003018A4">
        <w:rPr>
          <w:rFonts w:cs="Arial" w:hint="cs"/>
          <w:b/>
          <w:bCs/>
          <w:sz w:val="28"/>
          <w:szCs w:val="28"/>
          <w:rtl/>
        </w:rPr>
        <w:t>(6)</w:t>
      </w:r>
    </w:p>
    <w:p w:rsidR="009F35B0" w:rsidRDefault="00637628" w:rsidP="009F35B0">
      <w:pPr>
        <w:jc w:val="right"/>
        <w:rPr>
          <w:sz w:val="28"/>
          <w:szCs w:val="28"/>
          <w:rtl/>
        </w:rPr>
      </w:pPr>
      <w:r w:rsidRPr="00637628">
        <w:rPr>
          <w:rFonts w:cs="Arial"/>
          <w:sz w:val="28"/>
          <w:szCs w:val="28"/>
          <w:rtl/>
        </w:rPr>
        <w:t>إجراءات الاختبار</w:t>
      </w:r>
      <w:r w:rsidR="009F35B0">
        <w:rPr>
          <w:rFonts w:hint="cs"/>
          <w:sz w:val="28"/>
          <w:szCs w:val="28"/>
          <w:rtl/>
        </w:rPr>
        <w:t>:</w:t>
      </w:r>
    </w:p>
    <w:p w:rsidR="00637628" w:rsidRPr="00637628" w:rsidRDefault="00637628" w:rsidP="009F35B0">
      <w:pPr>
        <w:jc w:val="right"/>
        <w:rPr>
          <w:sz w:val="28"/>
          <w:szCs w:val="28"/>
        </w:rPr>
      </w:pPr>
      <w:r w:rsidRPr="00637628">
        <w:rPr>
          <w:rFonts w:cs="Arial"/>
          <w:sz w:val="28"/>
          <w:szCs w:val="28"/>
          <w:rtl/>
        </w:rPr>
        <w:t>أ. تُحدد الوزارة موعد استقبال طلبات الترشيح، وزمان انعقاد الاختبار ومكانه ومدته</w:t>
      </w:r>
      <w:r w:rsidR="009F35B0">
        <w:rPr>
          <w:rFonts w:cs="Arial" w:hint="cs"/>
          <w:sz w:val="28"/>
          <w:szCs w:val="28"/>
          <w:rtl/>
        </w:rPr>
        <w:t>.</w:t>
      </w:r>
      <w:r w:rsidRPr="00637628">
        <w:rPr>
          <w:sz w:val="28"/>
          <w:szCs w:val="28"/>
        </w:rPr>
        <w:t xml:space="preserve"> </w:t>
      </w:r>
    </w:p>
    <w:p w:rsidR="00637628" w:rsidRPr="00637628" w:rsidRDefault="00637628" w:rsidP="009F35B0">
      <w:pPr>
        <w:jc w:val="right"/>
        <w:rPr>
          <w:sz w:val="28"/>
          <w:szCs w:val="28"/>
        </w:rPr>
      </w:pPr>
      <w:r w:rsidRPr="00637628">
        <w:rPr>
          <w:rFonts w:cs="Arial"/>
          <w:sz w:val="28"/>
          <w:szCs w:val="28"/>
          <w:rtl/>
        </w:rPr>
        <w:t>ب. يفقد الطالب حقه بالتقدم للاختبار إذا تجاوز المواعيد المحددة من الوزارة</w:t>
      </w:r>
      <w:r w:rsidR="009F35B0">
        <w:rPr>
          <w:rFonts w:cs="Arial" w:hint="cs"/>
          <w:sz w:val="28"/>
          <w:szCs w:val="28"/>
          <w:rtl/>
        </w:rPr>
        <w:t>.</w:t>
      </w:r>
      <w:r w:rsidRPr="00637628">
        <w:rPr>
          <w:sz w:val="28"/>
          <w:szCs w:val="28"/>
        </w:rPr>
        <w:t xml:space="preserve"> </w:t>
      </w:r>
    </w:p>
    <w:p w:rsidR="00637628" w:rsidRDefault="00637628" w:rsidP="009F35B0">
      <w:pPr>
        <w:jc w:val="right"/>
        <w:rPr>
          <w:rFonts w:cs="Arial"/>
          <w:sz w:val="28"/>
          <w:szCs w:val="28"/>
          <w:rtl/>
        </w:rPr>
      </w:pPr>
      <w:r w:rsidRPr="00637628">
        <w:rPr>
          <w:rFonts w:cs="Arial"/>
          <w:sz w:val="28"/>
          <w:szCs w:val="28"/>
          <w:rtl/>
        </w:rPr>
        <w:t>ج. تُعلن أسماء المقبولين في المدارس بالطريقة والموعد اللذين تحددهما الوزارة</w:t>
      </w:r>
      <w:r w:rsidR="009F35B0">
        <w:rPr>
          <w:rFonts w:cs="Arial" w:hint="cs"/>
          <w:sz w:val="28"/>
          <w:szCs w:val="28"/>
          <w:rtl/>
        </w:rPr>
        <w:t>.</w:t>
      </w:r>
    </w:p>
    <w:p w:rsidR="00637628" w:rsidRPr="009F35B0" w:rsidRDefault="00637628" w:rsidP="00637628">
      <w:pPr>
        <w:jc w:val="right"/>
        <w:rPr>
          <w:b/>
          <w:bCs/>
          <w:sz w:val="28"/>
          <w:szCs w:val="28"/>
        </w:rPr>
      </w:pPr>
      <w:r w:rsidRPr="009F35B0">
        <w:rPr>
          <w:rFonts w:cs="Arial"/>
          <w:b/>
          <w:bCs/>
          <w:sz w:val="28"/>
          <w:szCs w:val="28"/>
          <w:rtl/>
        </w:rPr>
        <w:t xml:space="preserve">المادة </w:t>
      </w:r>
      <w:r w:rsidRPr="009F35B0">
        <w:rPr>
          <w:rFonts w:cs="Arial" w:hint="cs"/>
          <w:b/>
          <w:bCs/>
          <w:sz w:val="28"/>
          <w:szCs w:val="28"/>
          <w:rtl/>
        </w:rPr>
        <w:t>(7)</w:t>
      </w:r>
    </w:p>
    <w:p w:rsidR="00637628" w:rsidRPr="00637628" w:rsidRDefault="00637628" w:rsidP="009F35B0">
      <w:pPr>
        <w:jc w:val="right"/>
        <w:rPr>
          <w:sz w:val="28"/>
          <w:szCs w:val="28"/>
        </w:rPr>
      </w:pPr>
      <w:r w:rsidRPr="00637628">
        <w:rPr>
          <w:rFonts w:cs="Arial"/>
          <w:sz w:val="28"/>
          <w:szCs w:val="28"/>
          <w:rtl/>
        </w:rPr>
        <w:t>أحكام عامة</w:t>
      </w:r>
      <w:r w:rsidR="009F35B0">
        <w:rPr>
          <w:rFonts w:cs="Arial" w:hint="cs"/>
          <w:sz w:val="28"/>
          <w:szCs w:val="28"/>
          <w:rtl/>
        </w:rPr>
        <w:t>:</w:t>
      </w:r>
    </w:p>
    <w:p w:rsidR="009F35B0" w:rsidRDefault="00637628" w:rsidP="009F35B0">
      <w:pPr>
        <w:jc w:val="right"/>
        <w:rPr>
          <w:rFonts w:cs="Arial"/>
          <w:sz w:val="28"/>
          <w:szCs w:val="28"/>
          <w:rtl/>
        </w:rPr>
      </w:pPr>
      <w:r w:rsidRPr="00637628">
        <w:rPr>
          <w:rFonts w:cs="Arial"/>
          <w:sz w:val="28"/>
          <w:szCs w:val="28"/>
          <w:rtl/>
        </w:rPr>
        <w:t>أ. تتبع المدرسة إداريًا وفنيًا لإدارة التعليم في مركز الوزارة</w:t>
      </w:r>
      <w:r w:rsidR="009F35B0">
        <w:rPr>
          <w:rFonts w:cs="Arial" w:hint="cs"/>
          <w:sz w:val="28"/>
          <w:szCs w:val="28"/>
          <w:rtl/>
        </w:rPr>
        <w:t>.</w:t>
      </w:r>
    </w:p>
    <w:p w:rsidR="009F35B0" w:rsidRDefault="00637628" w:rsidP="009F35B0">
      <w:pPr>
        <w:jc w:val="right"/>
        <w:rPr>
          <w:rFonts w:cs="Arial"/>
          <w:sz w:val="28"/>
          <w:szCs w:val="28"/>
          <w:rtl/>
        </w:rPr>
      </w:pPr>
      <w:r w:rsidRPr="00637628">
        <w:rPr>
          <w:rFonts w:cs="Arial"/>
          <w:sz w:val="28"/>
          <w:szCs w:val="28"/>
          <w:rtl/>
        </w:rPr>
        <w:t>ب</w:t>
      </w:r>
      <w:r w:rsidR="00DE6BBA">
        <w:rPr>
          <w:rFonts w:cs="Arial"/>
          <w:sz w:val="28"/>
          <w:szCs w:val="28"/>
          <w:rtl/>
        </w:rPr>
        <w:t>.</w:t>
      </w:r>
      <w:r w:rsidR="009F35B0">
        <w:rPr>
          <w:rFonts w:cs="Arial" w:hint="cs"/>
          <w:sz w:val="28"/>
          <w:szCs w:val="28"/>
          <w:rtl/>
        </w:rPr>
        <w:t xml:space="preserve"> تضع المدرسة برنامجًا علاجيًا للطلبة الذين يكون أدائهم دون متوسط أدائهم في نهاية العام الدراسي. </w:t>
      </w:r>
    </w:p>
    <w:p w:rsidR="009F35B0" w:rsidRDefault="009F35B0" w:rsidP="009F35B0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ج. يسمح للطالب بالانتقال إلى المدرسة في محافظة أخرى، في حالات خاصة ومبررة، بناءً على طلب ولي أمر الطالب، شريطة إحضار الوثائق القانونية التي تثبت ذلك، وتوافر الطاقة الاستيعابية، وموافقة الوزارة. </w:t>
      </w:r>
    </w:p>
    <w:p w:rsidR="009F35B0" w:rsidRDefault="009F35B0" w:rsidP="009F35B0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د. يسمح للطالب بالعودة إلى المدرسة إذا لم تتجاوز فترة انتقاله عامًا دراسيًا واحداً، شريطة اجتيازه امتحان المستوى للصف المنتقل إليه وفي ضوء الطاقة الاستيعابية للمدرسة. </w:t>
      </w:r>
    </w:p>
    <w:p w:rsidR="009F35B0" w:rsidRDefault="009F35B0" w:rsidP="0063762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هـ. تعد الوزارة الامتحانات النهائية لجميع الصفوف في المدارس. </w:t>
      </w:r>
    </w:p>
    <w:p w:rsidR="009F35B0" w:rsidRDefault="009F35B0" w:rsidP="0063762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و. تقوم المدرسة على نظام الاختلاط من حيث أعضاء الهيئتين الإدارية والتدريسية والطلبة. </w:t>
      </w:r>
    </w:p>
    <w:p w:rsidR="009D4292" w:rsidRPr="00637628" w:rsidRDefault="009D4292" w:rsidP="0063762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ز. يتم اختيار مديري و/أو مديرات المدارس والمعلمين و/أو المعلمات والإداريين و/أو الإداريات في المدرسة وفق أسس يصدرها الوزير لهذه الغاية. </w:t>
      </w:r>
    </w:p>
    <w:p w:rsidR="00637628" w:rsidRPr="00DA2E3F" w:rsidRDefault="00637628" w:rsidP="00637628">
      <w:pPr>
        <w:jc w:val="right"/>
        <w:rPr>
          <w:b/>
          <w:bCs/>
          <w:sz w:val="28"/>
          <w:szCs w:val="28"/>
        </w:rPr>
      </w:pPr>
      <w:r w:rsidRPr="00DA2E3F">
        <w:rPr>
          <w:rFonts w:cs="Arial"/>
          <w:b/>
          <w:bCs/>
          <w:sz w:val="28"/>
          <w:szCs w:val="28"/>
          <w:rtl/>
        </w:rPr>
        <w:t xml:space="preserve">المادة </w:t>
      </w:r>
      <w:r w:rsidRPr="00DA2E3F">
        <w:rPr>
          <w:rFonts w:cs="Arial" w:hint="cs"/>
          <w:b/>
          <w:bCs/>
          <w:sz w:val="28"/>
          <w:szCs w:val="28"/>
          <w:rtl/>
        </w:rPr>
        <w:t>(8)</w:t>
      </w:r>
    </w:p>
    <w:p w:rsidR="00637628" w:rsidRDefault="00637628" w:rsidP="00637628">
      <w:pPr>
        <w:jc w:val="right"/>
        <w:rPr>
          <w:rFonts w:cs="Arial"/>
          <w:sz w:val="28"/>
          <w:szCs w:val="28"/>
          <w:rtl/>
        </w:rPr>
      </w:pPr>
      <w:r w:rsidRPr="00637628">
        <w:rPr>
          <w:rFonts w:cs="Arial"/>
          <w:sz w:val="28"/>
          <w:szCs w:val="28"/>
          <w:rtl/>
        </w:rPr>
        <w:t>تلغي هذه التعليمات أية تعليمات أو أسس أخرى بالقدر الذي تتعارض فيه معها</w:t>
      </w:r>
      <w:r w:rsidR="00DA2E3F">
        <w:rPr>
          <w:rFonts w:cs="Arial" w:hint="cs"/>
          <w:sz w:val="28"/>
          <w:szCs w:val="28"/>
          <w:rtl/>
        </w:rPr>
        <w:t>.</w:t>
      </w:r>
    </w:p>
    <w:p w:rsidR="00637628" w:rsidRDefault="00637628" w:rsidP="00637628">
      <w:pPr>
        <w:jc w:val="right"/>
        <w:rPr>
          <w:rFonts w:cs="Arial"/>
          <w:sz w:val="28"/>
          <w:szCs w:val="28"/>
          <w:rtl/>
        </w:rPr>
      </w:pPr>
    </w:p>
    <w:p w:rsidR="00DA2E3F" w:rsidRDefault="00DA2E3F" w:rsidP="00637628">
      <w:pPr>
        <w:jc w:val="right"/>
        <w:rPr>
          <w:rFonts w:cs="Arial"/>
          <w:sz w:val="28"/>
          <w:szCs w:val="28"/>
          <w:rtl/>
        </w:rPr>
      </w:pPr>
    </w:p>
    <w:p w:rsidR="00DA2E3F" w:rsidRDefault="00DA2E3F" w:rsidP="00637628">
      <w:pPr>
        <w:jc w:val="right"/>
        <w:rPr>
          <w:rFonts w:cs="Arial"/>
          <w:sz w:val="28"/>
          <w:szCs w:val="28"/>
          <w:rtl/>
        </w:rPr>
      </w:pPr>
    </w:p>
    <w:p w:rsidR="00DA2E3F" w:rsidRPr="00DA2E3F" w:rsidRDefault="00DA2E3F" w:rsidP="00DA2E3F">
      <w:pPr>
        <w:rPr>
          <w:rFonts w:cs="Arial"/>
          <w:b/>
          <w:bCs/>
          <w:sz w:val="28"/>
          <w:szCs w:val="28"/>
          <w:rtl/>
        </w:rPr>
      </w:pPr>
      <w:r w:rsidRPr="00DA2E3F">
        <w:rPr>
          <w:rFonts w:cs="Arial" w:hint="cs"/>
          <w:b/>
          <w:bCs/>
          <w:sz w:val="28"/>
          <w:szCs w:val="28"/>
          <w:rtl/>
        </w:rPr>
        <w:t>وزيــ</w:t>
      </w:r>
      <w:r>
        <w:rPr>
          <w:rFonts w:cs="Arial" w:hint="cs"/>
          <w:b/>
          <w:bCs/>
          <w:sz w:val="28"/>
          <w:szCs w:val="28"/>
          <w:rtl/>
        </w:rPr>
        <w:t>ــ</w:t>
      </w:r>
      <w:r w:rsidRPr="00DA2E3F">
        <w:rPr>
          <w:rFonts w:cs="Arial" w:hint="cs"/>
          <w:b/>
          <w:bCs/>
          <w:sz w:val="28"/>
          <w:szCs w:val="28"/>
          <w:rtl/>
        </w:rPr>
        <w:t>ــــــر التربيــــــــــة والتعـــــــ</w:t>
      </w:r>
      <w:r>
        <w:rPr>
          <w:rFonts w:cs="Arial" w:hint="cs"/>
          <w:b/>
          <w:bCs/>
          <w:sz w:val="28"/>
          <w:szCs w:val="28"/>
          <w:rtl/>
        </w:rPr>
        <w:t>ــ</w:t>
      </w:r>
      <w:r w:rsidRPr="00DA2E3F">
        <w:rPr>
          <w:rFonts w:cs="Arial" w:hint="cs"/>
          <w:b/>
          <w:bCs/>
          <w:sz w:val="28"/>
          <w:szCs w:val="28"/>
          <w:rtl/>
        </w:rPr>
        <w:t xml:space="preserve">ــــليم </w:t>
      </w:r>
    </w:p>
    <w:p w:rsidR="00DA2E3F" w:rsidRPr="00DA2E3F" w:rsidRDefault="00DA2E3F" w:rsidP="00DA2E3F">
      <w:pPr>
        <w:rPr>
          <w:rFonts w:cs="Arial"/>
          <w:b/>
          <w:bCs/>
          <w:sz w:val="28"/>
          <w:szCs w:val="28"/>
          <w:rtl/>
        </w:rPr>
      </w:pPr>
      <w:r w:rsidRPr="00DA2E3F">
        <w:rPr>
          <w:rFonts w:cs="Arial" w:hint="cs"/>
          <w:b/>
          <w:bCs/>
          <w:sz w:val="28"/>
          <w:szCs w:val="28"/>
          <w:rtl/>
        </w:rPr>
        <w:t xml:space="preserve">الأستاذ الدكــــتور "محمد خير" أبو قديس </w:t>
      </w:r>
    </w:p>
    <w:p w:rsidR="00637628" w:rsidRDefault="00637628" w:rsidP="00637628">
      <w:pPr>
        <w:jc w:val="right"/>
        <w:rPr>
          <w:rFonts w:cs="Arial"/>
          <w:sz w:val="28"/>
          <w:szCs w:val="28"/>
          <w:rtl/>
        </w:rPr>
      </w:pPr>
    </w:p>
    <w:p w:rsidR="00637628" w:rsidRPr="00DA2E3F" w:rsidRDefault="00637628" w:rsidP="00637628">
      <w:pPr>
        <w:rPr>
          <w:b/>
          <w:bCs/>
          <w:sz w:val="28"/>
          <w:szCs w:val="28"/>
        </w:rPr>
      </w:pPr>
    </w:p>
    <w:sectPr w:rsidR="00637628" w:rsidRPr="00DA2E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C1"/>
    <w:rsid w:val="00090690"/>
    <w:rsid w:val="000F09AA"/>
    <w:rsid w:val="003018A4"/>
    <w:rsid w:val="003349AC"/>
    <w:rsid w:val="00361751"/>
    <w:rsid w:val="004739C1"/>
    <w:rsid w:val="00637628"/>
    <w:rsid w:val="00897B96"/>
    <w:rsid w:val="009D4292"/>
    <w:rsid w:val="009F2706"/>
    <w:rsid w:val="009F35B0"/>
    <w:rsid w:val="00DA2E3F"/>
    <w:rsid w:val="00DE6BBA"/>
    <w:rsid w:val="00E3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D704"/>
  <w15:chartTrackingRefBased/>
  <w15:docId w15:val="{B73D0BDB-825D-4B1B-AE19-B2C0836D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2023-08-02T06:04:00Z</dcterms:created>
  <dcterms:modified xsi:type="dcterms:W3CDTF">2023-08-06T06:33:00Z</dcterms:modified>
</cp:coreProperties>
</file>