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48A4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المملكة الأردنية الهاشمية</w:t>
      </w:r>
    </w:p>
    <w:p w14:paraId="1BC17F8A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وزارة التربية والتعليم</w:t>
      </w:r>
    </w:p>
    <w:p w14:paraId="6946A14E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55A714D0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قسم الامتحانات العامة</w:t>
      </w:r>
    </w:p>
    <w:p w14:paraId="05D6437C" w14:textId="2D013EB3" w:rsidR="00795E23" w:rsidRDefault="00795E23">
      <w:pPr>
        <w:pStyle w:val="Heading1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>اتفاقية عمل</w:t>
      </w:r>
      <w:r w:rsidR="00FD6C71">
        <w:rPr>
          <w:rFonts w:hint="cs"/>
          <w:sz w:val="40"/>
          <w:szCs w:val="40"/>
          <w:u w:val="single"/>
          <w:rtl/>
        </w:rPr>
        <w:t xml:space="preserve"> </w:t>
      </w:r>
      <w:proofErr w:type="gramStart"/>
      <w:r w:rsidR="00FD6C71">
        <w:rPr>
          <w:rFonts w:hint="cs"/>
          <w:sz w:val="40"/>
          <w:szCs w:val="40"/>
          <w:u w:val="single"/>
          <w:rtl/>
        </w:rPr>
        <w:t>( مراقب</w:t>
      </w:r>
      <w:proofErr w:type="gramEnd"/>
      <w:r w:rsidR="00FD6C71">
        <w:rPr>
          <w:rFonts w:hint="cs"/>
          <w:sz w:val="40"/>
          <w:szCs w:val="40"/>
          <w:u w:val="single"/>
          <w:rtl/>
        </w:rPr>
        <w:t xml:space="preserve"> )</w:t>
      </w:r>
    </w:p>
    <w:p w14:paraId="07E7B04F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 xml:space="preserve">الفريق </w:t>
      </w:r>
      <w:proofErr w:type="gramStart"/>
      <w:r>
        <w:rPr>
          <w:rFonts w:hint="cs"/>
          <w:rtl/>
        </w:rPr>
        <w:t>الأول :</w:t>
      </w:r>
      <w:proofErr w:type="gramEnd"/>
      <w:r>
        <w:rPr>
          <w:rFonts w:hint="cs"/>
          <w:rtl/>
        </w:rPr>
        <w:t xml:space="preserve"> وزير التربية والتعليم ممثلاً برئيس قاعة .................... السيد ............</w:t>
      </w:r>
    </w:p>
    <w:p w14:paraId="5E638C62" w14:textId="77777777" w:rsidR="00795E23" w:rsidRPr="005B116A" w:rsidRDefault="00795E23">
      <w:pPr>
        <w:bidi/>
        <w:jc w:val="both"/>
        <w:rPr>
          <w:sz w:val="16"/>
          <w:szCs w:val="16"/>
          <w:rtl/>
        </w:rPr>
      </w:pPr>
    </w:p>
    <w:p w14:paraId="2C0D6298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 xml:space="preserve">الفريق </w:t>
      </w:r>
      <w:proofErr w:type="gramStart"/>
      <w:r>
        <w:rPr>
          <w:rFonts w:hint="cs"/>
          <w:rtl/>
        </w:rPr>
        <w:t>الثاني :</w:t>
      </w:r>
      <w:proofErr w:type="gramEnd"/>
      <w:r>
        <w:rPr>
          <w:rFonts w:hint="cs"/>
          <w:rtl/>
        </w:rPr>
        <w:t xml:space="preserve"> السيد</w:t>
      </w:r>
    </w:p>
    <w:p w14:paraId="188C36A4" w14:textId="2BFB45E3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المراقب في قاعة</w:t>
      </w:r>
      <w:r w:rsidR="00393356">
        <w:rPr>
          <w:lang w:bidi="ar-JO"/>
        </w:rPr>
        <w:t>………………………….….</w:t>
      </w:r>
      <w:r w:rsidR="00393356">
        <w:t xml:space="preserve"> / </w:t>
      </w:r>
    </w:p>
    <w:p w14:paraId="5618E7C0" w14:textId="77777777" w:rsidR="00795E23" w:rsidRDefault="00795E23" w:rsidP="00B44505">
      <w:pPr>
        <w:pStyle w:val="BodyText"/>
        <w:ind w:left="411" w:hanging="378"/>
        <w:rPr>
          <w:rtl/>
        </w:rPr>
      </w:pPr>
      <w:r>
        <w:rPr>
          <w:rFonts w:hint="cs"/>
          <w:rtl/>
        </w:rPr>
        <w:t>1- يقوم الفريق الأول باطلاع وتبصير الفريق الثاني بواجباته وخطورة التهاون في تطبيقها.</w:t>
      </w:r>
    </w:p>
    <w:p w14:paraId="147F971B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 xml:space="preserve">2- يلتزم الفريق الثاني بما </w:t>
      </w:r>
      <w:proofErr w:type="gramStart"/>
      <w:r>
        <w:rPr>
          <w:rFonts w:hint="cs"/>
          <w:rtl/>
        </w:rPr>
        <w:t>يلي :</w:t>
      </w:r>
      <w:proofErr w:type="gramEnd"/>
    </w:p>
    <w:p w14:paraId="7DD49EED" w14:textId="77777777" w:rsidR="00795E23" w:rsidRDefault="00795E23" w:rsidP="00722CED">
      <w:pPr>
        <w:numPr>
          <w:ilvl w:val="0"/>
          <w:numId w:val="3"/>
        </w:numPr>
        <w:tabs>
          <w:tab w:val="clear" w:pos="1080"/>
        </w:tabs>
        <w:bidi/>
        <w:ind w:left="926"/>
        <w:jc w:val="both"/>
        <w:rPr>
          <w:rtl/>
        </w:rPr>
      </w:pPr>
      <w:r>
        <w:rPr>
          <w:rFonts w:hint="cs"/>
          <w:rtl/>
        </w:rPr>
        <w:t>المهام الموكولة إليه وفق إرشادات رؤساء القاعات.</w:t>
      </w:r>
    </w:p>
    <w:p w14:paraId="60E1EC2C" w14:textId="77777777" w:rsidR="00795E23" w:rsidRDefault="00795E23" w:rsidP="00722CED">
      <w:pPr>
        <w:numPr>
          <w:ilvl w:val="0"/>
          <w:numId w:val="3"/>
        </w:numPr>
        <w:tabs>
          <w:tab w:val="clear" w:pos="1080"/>
        </w:tabs>
        <w:bidi/>
        <w:ind w:left="926"/>
        <w:jc w:val="both"/>
        <w:rPr>
          <w:rtl/>
        </w:rPr>
      </w:pPr>
      <w:r>
        <w:rPr>
          <w:rFonts w:hint="cs"/>
          <w:rtl/>
        </w:rPr>
        <w:t xml:space="preserve"> عدم التهاون بالمراقبة وأي تعليمات تحافظ على سلامة سير </w:t>
      </w:r>
      <w:proofErr w:type="gramStart"/>
      <w:r>
        <w:rPr>
          <w:rFonts w:hint="cs"/>
          <w:rtl/>
        </w:rPr>
        <w:t>الامتحان .</w:t>
      </w:r>
      <w:proofErr w:type="gramEnd"/>
    </w:p>
    <w:p w14:paraId="562E3A69" w14:textId="77777777" w:rsidR="00795E23" w:rsidRDefault="00795E23" w:rsidP="00722CED">
      <w:pPr>
        <w:bidi/>
        <w:ind w:left="926" w:hanging="360"/>
        <w:jc w:val="both"/>
        <w:rPr>
          <w:rtl/>
        </w:rPr>
      </w:pPr>
      <w:r>
        <w:rPr>
          <w:rFonts w:hint="cs"/>
          <w:rtl/>
        </w:rPr>
        <w:t>ج- التأكد من سلامة مغلف الأسئلة قبل فتحه أمام الطلاب في قاعة الامتحان.</w:t>
      </w:r>
    </w:p>
    <w:p w14:paraId="4683B399" w14:textId="77777777" w:rsidR="00795E23" w:rsidRDefault="00795E23" w:rsidP="00B44505">
      <w:pPr>
        <w:pStyle w:val="BodyTextIndent"/>
        <w:ind w:left="926" w:hanging="360"/>
        <w:rPr>
          <w:rtl/>
        </w:rPr>
      </w:pPr>
      <w:r>
        <w:rPr>
          <w:rFonts w:hint="cs"/>
          <w:rtl/>
        </w:rPr>
        <w:t>د- المحافظة على أوراق الأسئلة ودفاتر الإجابة للطلبة الغائبين وإعادتها لرئيس القاعة.</w:t>
      </w:r>
    </w:p>
    <w:p w14:paraId="458DCC2C" w14:textId="77777777" w:rsidR="00795E23" w:rsidRDefault="00795E23" w:rsidP="00722CED">
      <w:pPr>
        <w:bidi/>
        <w:ind w:left="926" w:hanging="360"/>
        <w:jc w:val="both"/>
        <w:rPr>
          <w:rtl/>
        </w:rPr>
      </w:pPr>
      <w:r>
        <w:rPr>
          <w:rFonts w:hint="cs"/>
          <w:rtl/>
        </w:rPr>
        <w:t>هـ- المحافظة على دفاتر الإجابة من أي عبث والتأكد من سلامتها وعددها قبل تسليمها للفريق الأول بعد انتهاء الامتحان مباشرة.</w:t>
      </w:r>
    </w:p>
    <w:p w14:paraId="6BDE9AC9" w14:textId="77777777" w:rsidR="00795E23" w:rsidRDefault="00795E23" w:rsidP="00B44505">
      <w:pPr>
        <w:pStyle w:val="BodyTextIndent"/>
        <w:ind w:left="926" w:hanging="360"/>
        <w:rPr>
          <w:rtl/>
        </w:rPr>
      </w:pPr>
      <w:r>
        <w:rPr>
          <w:rFonts w:hint="cs"/>
          <w:rtl/>
        </w:rPr>
        <w:t xml:space="preserve">  و- المسؤوليـة القانونية والإدارية وفق ما جاء بقانون حماية أسرار ووثائق الدولة رقم (50) لسنة 1971م.</w:t>
      </w:r>
    </w:p>
    <w:p w14:paraId="55E4F2F3" w14:textId="77777777" w:rsidR="000F4E2F" w:rsidRDefault="00B508EE" w:rsidP="00B44505">
      <w:pPr>
        <w:pStyle w:val="BodyTextIndent"/>
        <w:numPr>
          <w:ilvl w:val="0"/>
          <w:numId w:val="9"/>
        </w:numPr>
        <w:rPr>
          <w:rtl/>
        </w:rPr>
      </w:pPr>
      <w:r>
        <w:rPr>
          <w:rFonts w:hint="cs"/>
          <w:rtl/>
          <w:lang w:bidi="ar-JO"/>
        </w:rPr>
        <w:t xml:space="preserve"> </w:t>
      </w:r>
      <w:r w:rsidR="000F4E2F">
        <w:rPr>
          <w:rFonts w:hint="cs"/>
          <w:rtl/>
        </w:rPr>
        <w:t>يقوم الفريق الأول بصرف الأجور المالية للفريق الثاني لقاء عمله وفق تعليم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>ات أج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>ور العاملي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 xml:space="preserve">ن </w:t>
      </w:r>
      <w:r w:rsidR="00E24078">
        <w:rPr>
          <w:rFonts w:hint="cs"/>
          <w:rtl/>
          <w:lang w:bidi="ar-JO"/>
        </w:rPr>
        <w:t>في امتحان شهادة الدراسة الثانوية العامة السارية المفعول</w:t>
      </w:r>
      <w:r w:rsidR="000F4E2F">
        <w:rPr>
          <w:rFonts w:hint="cs"/>
          <w:rtl/>
        </w:rPr>
        <w:t>.</w:t>
      </w:r>
    </w:p>
    <w:p w14:paraId="4B493DB3" w14:textId="77777777" w:rsidR="00795E23" w:rsidRDefault="00795E23">
      <w:pPr>
        <w:bidi/>
        <w:ind w:left="1111" w:hanging="406"/>
        <w:jc w:val="both"/>
      </w:pPr>
    </w:p>
    <w:p w14:paraId="53D0EBAB" w14:textId="77777777" w:rsidR="00795E23" w:rsidRDefault="00795E23" w:rsidP="00BB690D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 xml:space="preserve">حرر بتاريخ       /     / </w:t>
      </w:r>
      <w:r w:rsidR="00BB690D">
        <w:rPr>
          <w:rFonts w:hint="cs"/>
          <w:rtl/>
        </w:rPr>
        <w:t xml:space="preserve"> </w:t>
      </w:r>
      <w:r>
        <w:rPr>
          <w:rFonts w:hint="cs"/>
          <w:rtl/>
        </w:rPr>
        <w:t xml:space="preserve"> 20</w:t>
      </w:r>
      <w:r w:rsidR="00BB690D">
        <w:rPr>
          <w:rFonts w:hint="cs"/>
          <w:rtl/>
        </w:rPr>
        <w:t>2</w:t>
      </w:r>
      <w:r>
        <w:t xml:space="preserve"> </w:t>
      </w:r>
    </w:p>
    <w:p w14:paraId="10EDF1B1" w14:textId="77777777" w:rsidR="00795E23" w:rsidRDefault="00795E23">
      <w:pPr>
        <w:bidi/>
        <w:ind w:left="1111" w:hanging="406"/>
        <w:jc w:val="both"/>
        <w:rPr>
          <w:rtl/>
        </w:rPr>
      </w:pPr>
    </w:p>
    <w:p w14:paraId="135DBC5D" w14:textId="77777777" w:rsidR="00795E23" w:rsidRDefault="00795E23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  <w:t>الفريق الأول</w:t>
      </w:r>
      <w:r>
        <w:rPr>
          <w:rFonts w:hint="cs"/>
          <w:rtl/>
        </w:rPr>
        <w:tab/>
      </w:r>
      <w:r>
        <w:rPr>
          <w:rFonts w:hint="cs"/>
          <w:rtl/>
        </w:rPr>
        <w:tab/>
        <w:t>الفريق الثاني</w:t>
      </w:r>
    </w:p>
    <w:p w14:paraId="0E1003F2" w14:textId="77777777" w:rsidR="005B116A" w:rsidRDefault="005B116A">
      <w:pPr>
        <w:bidi/>
        <w:rPr>
          <w:rtl/>
          <w:lang w:bidi="ar-JO"/>
        </w:rPr>
      </w:pPr>
    </w:p>
    <w:p w14:paraId="17740B52" w14:textId="77777777" w:rsidR="005B116A" w:rsidRDefault="005B116A" w:rsidP="005B116A">
      <w:pPr>
        <w:bidi/>
        <w:rPr>
          <w:rtl/>
          <w:lang w:bidi="ar-JO"/>
        </w:rPr>
      </w:pPr>
    </w:p>
    <w:p w14:paraId="59E3094D" w14:textId="77777777" w:rsidR="00795E23" w:rsidRDefault="00795E23" w:rsidP="005B116A">
      <w:pPr>
        <w:bidi/>
        <w:rPr>
          <w:rtl/>
        </w:rPr>
      </w:pPr>
      <w:proofErr w:type="gramStart"/>
      <w:r>
        <w:rPr>
          <w:rFonts w:hint="cs"/>
          <w:rtl/>
        </w:rPr>
        <w:t>المرفقات :</w:t>
      </w:r>
      <w:proofErr w:type="gramEnd"/>
      <w:r>
        <w:rPr>
          <w:rFonts w:hint="cs"/>
          <w:rtl/>
        </w:rPr>
        <w:t xml:space="preserve"> القسم الخاص بهذه الاتفاقية</w:t>
      </w:r>
    </w:p>
    <w:p w14:paraId="75E8B7DF" w14:textId="76449C8C" w:rsidR="00795E23" w:rsidRDefault="00795E23">
      <w:pPr>
        <w:pStyle w:val="Title"/>
        <w:jc w:val="both"/>
        <w:rPr>
          <w:rtl/>
        </w:rPr>
      </w:pPr>
      <w:r>
        <w:t xml:space="preserve">Form #QF61-83-3-1 </w:t>
      </w:r>
      <w:proofErr w:type="spellStart"/>
      <w:r>
        <w:t>Rev.</w:t>
      </w:r>
      <w:r w:rsidR="00FD6C71">
        <w:t>b</w:t>
      </w:r>
      <w:proofErr w:type="spellEnd"/>
    </w:p>
    <w:sectPr w:rsidR="00795E23" w:rsidSect="005B116A">
      <w:pgSz w:w="11906" w:h="16838"/>
      <w:pgMar w:top="1440" w:right="180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9D"/>
    <w:multiLevelType w:val="hybridMultilevel"/>
    <w:tmpl w:val="F72625EC"/>
    <w:lvl w:ilvl="0" w:tplc="ED6E48AA">
      <w:start w:val="1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AE297F"/>
    <w:multiLevelType w:val="hybridMultilevel"/>
    <w:tmpl w:val="03948C52"/>
    <w:lvl w:ilvl="0" w:tplc="53FE8C8A">
      <w:start w:val="5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AD5E0C"/>
    <w:multiLevelType w:val="hybridMultilevel"/>
    <w:tmpl w:val="16E00ACE"/>
    <w:lvl w:ilvl="0" w:tplc="6740A39C">
      <w:start w:val="3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3" w15:restartNumberingAfterBreak="0">
    <w:nsid w:val="34F85AB3"/>
    <w:multiLevelType w:val="hybridMultilevel"/>
    <w:tmpl w:val="3F98340C"/>
    <w:lvl w:ilvl="0" w:tplc="2C60C49C">
      <w:start w:val="3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4" w15:restartNumberingAfterBreak="0">
    <w:nsid w:val="41981735"/>
    <w:multiLevelType w:val="hybridMultilevel"/>
    <w:tmpl w:val="0C929568"/>
    <w:lvl w:ilvl="0" w:tplc="64C20390">
      <w:start w:val="1"/>
      <w:numFmt w:val="decimal"/>
      <w:lvlText w:val="%1-"/>
      <w:lvlJc w:val="left"/>
      <w:pPr>
        <w:tabs>
          <w:tab w:val="num" w:pos="970"/>
        </w:tabs>
        <w:ind w:left="970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5" w15:restartNumberingAfterBreak="0">
    <w:nsid w:val="54660C10"/>
    <w:multiLevelType w:val="hybridMultilevel"/>
    <w:tmpl w:val="CBFE635A"/>
    <w:lvl w:ilvl="0" w:tplc="78B895F8">
      <w:start w:val="3"/>
      <w:numFmt w:val="decimal"/>
      <w:lvlText w:val="%1-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9"/>
        </w:tabs>
        <w:ind w:left="1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9"/>
        </w:tabs>
        <w:ind w:left="3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9"/>
        </w:tabs>
        <w:ind w:left="3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9"/>
        </w:tabs>
        <w:ind w:left="4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9"/>
        </w:tabs>
        <w:ind w:left="5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9"/>
        </w:tabs>
        <w:ind w:left="6079" w:hanging="180"/>
      </w:pPr>
    </w:lvl>
  </w:abstractNum>
  <w:abstractNum w:abstractNumId="6" w15:restartNumberingAfterBreak="0">
    <w:nsid w:val="61CC2C29"/>
    <w:multiLevelType w:val="hybridMultilevel"/>
    <w:tmpl w:val="C7FEF624"/>
    <w:lvl w:ilvl="0" w:tplc="74AC7AA6">
      <w:start w:val="5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7" w15:restartNumberingAfterBreak="0">
    <w:nsid w:val="63480ACC"/>
    <w:multiLevelType w:val="hybridMultilevel"/>
    <w:tmpl w:val="A1EC4DE0"/>
    <w:lvl w:ilvl="0" w:tplc="D3F4F0F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5"/>
    <w:rsid w:val="000F4E2F"/>
    <w:rsid w:val="00393356"/>
    <w:rsid w:val="00487F79"/>
    <w:rsid w:val="005B116A"/>
    <w:rsid w:val="00722CED"/>
    <w:rsid w:val="00795E23"/>
    <w:rsid w:val="00814008"/>
    <w:rsid w:val="0090077D"/>
    <w:rsid w:val="00B44505"/>
    <w:rsid w:val="00B508EE"/>
    <w:rsid w:val="00B93BF4"/>
    <w:rsid w:val="00BB690D"/>
    <w:rsid w:val="00C64A75"/>
    <w:rsid w:val="00D65E34"/>
    <w:rsid w:val="00E24078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BCC49"/>
  <w15:chartTrackingRefBased/>
  <w15:docId w15:val="{573A30D4-74A8-4272-8DEF-F1DDF54C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b/>
      <w:bCs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</w:style>
  <w:style w:type="paragraph" w:styleId="BodyTextIndent">
    <w:name w:val="Body Text Indent"/>
    <w:basedOn w:val="Normal"/>
    <w:pPr>
      <w:bidi/>
      <w:ind w:left="1111" w:hanging="406"/>
      <w:jc w:val="both"/>
    </w:pPr>
  </w:style>
  <w:style w:type="paragraph" w:styleId="Title">
    <w:name w:val="Title"/>
    <w:basedOn w:val="Normal"/>
    <w:qFormat/>
    <w:pPr>
      <w:bidi/>
      <w:jc w:val="center"/>
    </w:pPr>
  </w:style>
  <w:style w:type="paragraph" w:styleId="BalloonText">
    <w:name w:val="Balloon Text"/>
    <w:basedOn w:val="Normal"/>
    <w:semiHidden/>
    <w:rsid w:val="0072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الأردنية الهاشمية</vt:lpstr>
      <vt:lpstr>المملكة الأردنية الهاشمية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subject/>
  <dc:creator>user</dc:creator>
  <cp:keywords/>
  <dc:description/>
  <cp:lastModifiedBy>alsif331976@gmail.com</cp:lastModifiedBy>
  <cp:revision>5</cp:revision>
  <cp:lastPrinted>2006-12-26T06:46:00Z</cp:lastPrinted>
  <dcterms:created xsi:type="dcterms:W3CDTF">2024-12-15T18:47:00Z</dcterms:created>
  <dcterms:modified xsi:type="dcterms:W3CDTF">2025-05-24T14:32:00Z</dcterms:modified>
</cp:coreProperties>
</file>