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BB" w:rsidRDefault="00981AE6" w:rsidP="005532A7">
      <w:pPr>
        <w:contextualSpacing/>
        <w:jc w:val="center"/>
        <w:rPr>
          <w:rFonts w:ascii="Simplified Arabic" w:hAnsi="Simplified Arabic" w:cs="Simplified Arabic" w:hint="cs"/>
          <w:b/>
          <w:bCs/>
          <w:sz w:val="32"/>
          <w:szCs w:val="32"/>
          <w:rtl/>
        </w:rPr>
      </w:pPr>
      <w:r w:rsidRPr="005532A7">
        <w:rPr>
          <w:rFonts w:ascii="Simplified Arabic" w:hAnsi="Simplified Arabic" w:cs="Simplified Arabic"/>
          <w:b/>
          <w:bCs/>
          <w:sz w:val="32"/>
          <w:szCs w:val="32"/>
          <w:rtl/>
        </w:rPr>
        <w:t>تقرير اللقاء الثاني للمدارس الخاصة التي تعتمد تدريس البرنامج الأمريكي</w:t>
      </w:r>
    </w:p>
    <w:p w:rsidR="00D23793" w:rsidRPr="005532A7" w:rsidRDefault="00D23793" w:rsidP="005532A7">
      <w:pPr>
        <w:contextualSpacing/>
        <w:jc w:val="center"/>
        <w:rPr>
          <w:rFonts w:ascii="Simplified Arabic" w:hAnsi="Simplified Arabic" w:cs="Simplified Arabic"/>
          <w:b/>
          <w:bCs/>
          <w:sz w:val="32"/>
          <w:szCs w:val="32"/>
          <w:rtl/>
        </w:rPr>
      </w:pPr>
      <w:bookmarkStart w:id="0" w:name="_GoBack"/>
      <w:bookmarkEnd w:id="0"/>
    </w:p>
    <w:p w:rsidR="00981AE6" w:rsidRPr="005532A7" w:rsidRDefault="00981AE6" w:rsidP="005532A7">
      <w:pPr>
        <w:contextualSpacing/>
        <w:jc w:val="right"/>
        <w:rPr>
          <w:rFonts w:ascii="Simplified Arabic" w:hAnsi="Simplified Arabic" w:cs="Simplified Arabic"/>
          <w:b/>
          <w:bCs/>
          <w:sz w:val="32"/>
          <w:szCs w:val="32"/>
          <w:rtl/>
        </w:rPr>
      </w:pPr>
      <w:r w:rsidRPr="005532A7">
        <w:rPr>
          <w:rFonts w:ascii="Simplified Arabic" w:hAnsi="Simplified Arabic" w:cs="Simplified Arabic" w:hint="cs"/>
          <w:b/>
          <w:bCs/>
          <w:sz w:val="32"/>
          <w:szCs w:val="32"/>
          <w:rtl/>
        </w:rPr>
        <w:t xml:space="preserve">عقد اللقاء الثاني للعام الاكاديمي الحالي 2017/2018 في مدارس الكلية العلمية الإسلامية / جبل عمان يوم الاربعاء تاريخ 28/3/2018 بحضور </w:t>
      </w:r>
      <w:r w:rsidR="00024FD4" w:rsidRPr="005532A7">
        <w:rPr>
          <w:rFonts w:ascii="Simplified Arabic" w:hAnsi="Simplified Arabic" w:cs="Simplified Arabic" w:hint="cs"/>
          <w:b/>
          <w:bCs/>
          <w:sz w:val="32"/>
          <w:szCs w:val="32"/>
          <w:rtl/>
        </w:rPr>
        <w:t>المدارس الخاصة التي تعتمد البرنامج الامريكي في عمان واربد وتم مناقشة الاجندة التالية وأخذ المشورة لتتمكن وزارة التربية والتعليم بالتشارك مع هذه المدارس رسم خطة منظمة مبنية على أسس علمية لتدريس واعتماد البرنامج الأمريكي للعام الأكاديمي القادم 2018/2019.</w:t>
      </w:r>
    </w:p>
    <w:p w:rsidR="00024FD4" w:rsidRPr="005532A7" w:rsidRDefault="00024FD4" w:rsidP="005532A7">
      <w:pPr>
        <w:bidi/>
        <w:contextualSpacing/>
        <w:rPr>
          <w:rFonts w:ascii="Simplified Arabic" w:hAnsi="Simplified Arabic" w:cs="Simplified Arabic"/>
          <w:b/>
          <w:bCs/>
          <w:sz w:val="32"/>
          <w:szCs w:val="32"/>
          <w:rtl/>
        </w:rPr>
      </w:pPr>
      <w:r w:rsidRPr="005532A7">
        <w:rPr>
          <w:rFonts w:ascii="Simplified Arabic" w:hAnsi="Simplified Arabic" w:cs="Simplified Arabic" w:hint="cs"/>
          <w:b/>
          <w:bCs/>
          <w:sz w:val="32"/>
          <w:szCs w:val="32"/>
          <w:rtl/>
        </w:rPr>
        <w:t>1.</w:t>
      </w:r>
      <w:r w:rsidRPr="005532A7">
        <w:rPr>
          <w:rFonts w:ascii="Simplified Arabic" w:hAnsi="Simplified Arabic" w:cs="Simplified Arabic" w:hint="cs"/>
          <w:b/>
          <w:bCs/>
          <w:sz w:val="32"/>
          <w:szCs w:val="32"/>
        </w:rPr>
        <w:t xml:space="preserve"> </w:t>
      </w:r>
      <w:r w:rsidRPr="005532A7">
        <w:rPr>
          <w:rFonts w:ascii="Simplified Arabic" w:hAnsi="Simplified Arabic" w:cs="Simplified Arabic" w:hint="cs"/>
          <w:b/>
          <w:bCs/>
          <w:sz w:val="32"/>
          <w:szCs w:val="32"/>
          <w:rtl/>
        </w:rPr>
        <w:t xml:space="preserve"> أسس النجاح والاكمال والرسوب المادة(15) البرامج التعليمية الأجنبية</w:t>
      </w:r>
      <w:r w:rsidR="00F340D5" w:rsidRPr="005532A7">
        <w:rPr>
          <w:rFonts w:ascii="Simplified Arabic" w:hAnsi="Simplified Arabic" w:cs="Simplified Arabic" w:hint="cs"/>
          <w:b/>
          <w:bCs/>
          <w:sz w:val="32"/>
          <w:szCs w:val="32"/>
          <w:rtl/>
        </w:rPr>
        <w:t xml:space="preserve"> (حلقة نقاشية مع قسم البرامج التعليمية الاجنبية والمدارس )</w:t>
      </w:r>
      <w:r w:rsidRPr="005532A7">
        <w:rPr>
          <w:rFonts w:ascii="Simplified Arabic" w:hAnsi="Simplified Arabic" w:cs="Simplified Arabic" w:hint="cs"/>
          <w:b/>
          <w:bCs/>
          <w:sz w:val="32"/>
          <w:szCs w:val="32"/>
          <w:rtl/>
        </w:rPr>
        <w:t xml:space="preserve"> </w:t>
      </w:r>
    </w:p>
    <w:p w:rsidR="00024FD4" w:rsidRPr="005532A7" w:rsidRDefault="00024FD4" w:rsidP="005532A7">
      <w:pPr>
        <w:bidi/>
        <w:contextualSpacing/>
        <w:rPr>
          <w:rFonts w:ascii="Simplified Arabic" w:hAnsi="Simplified Arabic" w:cs="Simplified Arabic"/>
          <w:b/>
          <w:bCs/>
          <w:sz w:val="32"/>
          <w:szCs w:val="32"/>
          <w:rtl/>
        </w:rPr>
      </w:pPr>
      <w:r w:rsidRPr="005532A7">
        <w:rPr>
          <w:rFonts w:ascii="Simplified Arabic" w:hAnsi="Simplified Arabic" w:cs="Simplified Arabic" w:hint="cs"/>
          <w:b/>
          <w:bCs/>
          <w:sz w:val="32"/>
          <w:szCs w:val="32"/>
          <w:rtl/>
        </w:rPr>
        <w:t>2. أسس اعتماد وترخيص البرامج التعليمية الاجنبية والتحويل بينها المادة (6) والمادة (9) و(10)</w:t>
      </w:r>
      <w:r w:rsidR="00F340D5" w:rsidRPr="005532A7">
        <w:rPr>
          <w:rFonts w:ascii="Simplified Arabic" w:hAnsi="Simplified Arabic" w:cs="Simplified Arabic" w:hint="cs"/>
          <w:b/>
          <w:bCs/>
          <w:sz w:val="32"/>
          <w:szCs w:val="32"/>
          <w:rtl/>
        </w:rPr>
        <w:t xml:space="preserve"> (حلقة نقاشية مع قسم البرامج التعليمية الاجنبية والمدارس ) </w:t>
      </w:r>
    </w:p>
    <w:p w:rsidR="00024FD4" w:rsidRPr="005532A7" w:rsidRDefault="00024FD4" w:rsidP="005532A7">
      <w:pPr>
        <w:bidi/>
        <w:contextualSpacing/>
        <w:rPr>
          <w:rFonts w:ascii="Simplified Arabic" w:hAnsi="Simplified Arabic" w:cs="Simplified Arabic"/>
          <w:b/>
          <w:bCs/>
          <w:sz w:val="32"/>
          <w:szCs w:val="32"/>
        </w:rPr>
      </w:pPr>
      <w:r w:rsidRPr="005532A7">
        <w:rPr>
          <w:rFonts w:ascii="Simplified Arabic" w:hAnsi="Simplified Arabic" w:cs="Simplified Arabic" w:hint="cs"/>
          <w:b/>
          <w:bCs/>
          <w:sz w:val="32"/>
          <w:szCs w:val="32"/>
          <w:rtl/>
        </w:rPr>
        <w:t xml:space="preserve">3. تحضير امتحانات </w:t>
      </w:r>
      <w:r w:rsidRPr="005532A7">
        <w:rPr>
          <w:rFonts w:ascii="Simplified Arabic" w:hAnsi="Simplified Arabic" w:cs="Simplified Arabic"/>
          <w:b/>
          <w:bCs/>
          <w:sz w:val="32"/>
          <w:szCs w:val="32"/>
        </w:rPr>
        <w:t>ACT</w:t>
      </w:r>
      <w:r w:rsidR="00F340D5" w:rsidRPr="005532A7">
        <w:rPr>
          <w:rFonts w:ascii="Simplified Arabic" w:hAnsi="Simplified Arabic" w:cs="Simplified Arabic" w:hint="cs"/>
          <w:b/>
          <w:bCs/>
          <w:sz w:val="32"/>
          <w:szCs w:val="32"/>
          <w:rtl/>
        </w:rPr>
        <w:t xml:space="preserve"> (عرض وتقديم مدرسة الجاليات الامريكية)</w:t>
      </w:r>
    </w:p>
    <w:p w:rsidR="00024FD4" w:rsidRPr="005532A7" w:rsidRDefault="00024FD4" w:rsidP="005532A7">
      <w:pPr>
        <w:bidi/>
        <w:contextualSpacing/>
        <w:rPr>
          <w:rFonts w:ascii="Simplified Arabic" w:hAnsi="Simplified Arabic" w:cs="Simplified Arabic"/>
          <w:b/>
          <w:bCs/>
          <w:sz w:val="32"/>
          <w:szCs w:val="32"/>
          <w:rtl/>
        </w:rPr>
      </w:pPr>
      <w:r w:rsidRPr="005532A7">
        <w:rPr>
          <w:rFonts w:ascii="Simplified Arabic" w:hAnsi="Simplified Arabic" w:cs="Simplified Arabic"/>
          <w:b/>
          <w:bCs/>
          <w:sz w:val="32"/>
          <w:szCs w:val="32"/>
        </w:rPr>
        <w:t>4</w:t>
      </w:r>
      <w:r w:rsidRPr="005532A7">
        <w:rPr>
          <w:rFonts w:ascii="Simplified Arabic" w:hAnsi="Simplified Arabic" w:cs="Simplified Arabic" w:hint="cs"/>
          <w:b/>
          <w:bCs/>
          <w:sz w:val="32"/>
          <w:szCs w:val="32"/>
          <w:rtl/>
        </w:rPr>
        <w:t>. ملاحق أسس النجاح والاكمال والرسوب للعام القادم2018/2019</w:t>
      </w:r>
      <w:r w:rsidR="00F340D5" w:rsidRPr="005532A7">
        <w:rPr>
          <w:rFonts w:ascii="Simplified Arabic" w:hAnsi="Simplified Arabic" w:cs="Simplified Arabic" w:hint="cs"/>
          <w:b/>
          <w:bCs/>
          <w:sz w:val="32"/>
          <w:szCs w:val="32"/>
          <w:rtl/>
        </w:rPr>
        <w:t xml:space="preserve"> (عرض وتقديم مدارس أكسفورد)</w:t>
      </w:r>
    </w:p>
    <w:p w:rsidR="00F340D5" w:rsidRPr="005532A7" w:rsidRDefault="00F340D5" w:rsidP="005532A7">
      <w:pPr>
        <w:bidi/>
        <w:contextualSpacing/>
        <w:rPr>
          <w:rFonts w:ascii="Simplified Arabic" w:hAnsi="Simplified Arabic" w:cs="Simplified Arabic"/>
          <w:b/>
          <w:bCs/>
          <w:sz w:val="32"/>
          <w:szCs w:val="32"/>
          <w:rtl/>
        </w:rPr>
      </w:pPr>
      <w:r w:rsidRPr="005532A7">
        <w:rPr>
          <w:rFonts w:ascii="Simplified Arabic" w:hAnsi="Simplified Arabic" w:cs="Simplified Arabic" w:hint="cs"/>
          <w:b/>
          <w:bCs/>
          <w:sz w:val="32"/>
          <w:szCs w:val="32"/>
          <w:rtl/>
        </w:rPr>
        <w:t xml:space="preserve">5. اعتماد وترخيص البرنامج الامريكي في المدارس (تقديم قسم التأسيس والترخيص /ادارة التعليم الخاص وهيئة الاعتماد </w:t>
      </w:r>
      <w:proofErr w:type="spellStart"/>
      <w:r w:rsidRPr="005532A7">
        <w:rPr>
          <w:rFonts w:ascii="Simplified Arabic" w:hAnsi="Simplified Arabic" w:cs="Simplified Arabic"/>
          <w:b/>
          <w:bCs/>
          <w:sz w:val="32"/>
          <w:szCs w:val="32"/>
        </w:rPr>
        <w:t>AdvancED</w:t>
      </w:r>
      <w:proofErr w:type="spellEnd"/>
      <w:r w:rsidRPr="005532A7">
        <w:rPr>
          <w:rFonts w:ascii="Simplified Arabic" w:hAnsi="Simplified Arabic" w:cs="Simplified Arabic" w:hint="cs"/>
          <w:b/>
          <w:bCs/>
          <w:sz w:val="32"/>
          <w:szCs w:val="32"/>
          <w:rtl/>
        </w:rPr>
        <w:t>)</w:t>
      </w:r>
    </w:p>
    <w:p w:rsidR="00AF22D5" w:rsidRDefault="00F340D5" w:rsidP="00084C93">
      <w:pPr>
        <w:bidi/>
        <w:contextualSpacing/>
        <w:rPr>
          <w:rFonts w:ascii="Simplified Arabic" w:hAnsi="Simplified Arabic" w:cs="Simplified Arabic"/>
          <w:b/>
          <w:bCs/>
          <w:sz w:val="32"/>
          <w:szCs w:val="32"/>
          <w:rtl/>
        </w:rPr>
      </w:pPr>
      <w:r w:rsidRPr="005532A7">
        <w:rPr>
          <w:rFonts w:ascii="Simplified Arabic" w:hAnsi="Simplified Arabic" w:cs="Simplified Arabic" w:hint="cs"/>
          <w:b/>
          <w:bCs/>
          <w:sz w:val="32"/>
          <w:szCs w:val="32"/>
          <w:rtl/>
        </w:rPr>
        <w:t>6. مقترح معادلة للبرنامج الامريكي استنادا للمادة (9) من اسس اعتماد وترخيص البرامج الاجنبية البند رقم (1)( عرض وتقديم مدرسة القمة الثانية)</w:t>
      </w:r>
    </w:p>
    <w:p w:rsidR="00F67309" w:rsidRPr="00084C93" w:rsidRDefault="00F67309" w:rsidP="00F67309">
      <w:pPr>
        <w:bidi/>
        <w:contextualSpacing/>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تشكر إدارة التعليم الخاص مدارس الكلية العلمية الاسلامية على جهودها بالاستضافة </w:t>
      </w:r>
    </w:p>
    <w:p w:rsidR="00981AE6" w:rsidRPr="00084C93" w:rsidRDefault="00981AE6" w:rsidP="00084C93">
      <w:pPr>
        <w:bidi/>
        <w:ind w:left="360"/>
        <w:rPr>
          <w:rFonts w:ascii="Simplified Arabic" w:hAnsi="Simplified Arabic" w:cs="Simplified Arabic"/>
          <w:b/>
          <w:bCs/>
          <w:sz w:val="32"/>
          <w:szCs w:val="32"/>
          <w:rtl/>
        </w:rPr>
      </w:pPr>
    </w:p>
    <w:sectPr w:rsidR="00981AE6" w:rsidRPr="00084C93" w:rsidSect="005532A7">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4CB"/>
    <w:multiLevelType w:val="hybridMultilevel"/>
    <w:tmpl w:val="AD6A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6700F"/>
    <w:multiLevelType w:val="hybridMultilevel"/>
    <w:tmpl w:val="C17C38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87229D5"/>
    <w:multiLevelType w:val="hybridMultilevel"/>
    <w:tmpl w:val="1CE2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A324F"/>
    <w:multiLevelType w:val="hybridMultilevel"/>
    <w:tmpl w:val="A454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E6"/>
    <w:rsid w:val="00003B3D"/>
    <w:rsid w:val="00024FD4"/>
    <w:rsid w:val="00084C93"/>
    <w:rsid w:val="002A2B77"/>
    <w:rsid w:val="005532A7"/>
    <w:rsid w:val="005D244E"/>
    <w:rsid w:val="006E1551"/>
    <w:rsid w:val="00826C89"/>
    <w:rsid w:val="008808FA"/>
    <w:rsid w:val="00981AE6"/>
    <w:rsid w:val="00A472B6"/>
    <w:rsid w:val="00AF22D5"/>
    <w:rsid w:val="00D23793"/>
    <w:rsid w:val="00F340D5"/>
    <w:rsid w:val="00F45D73"/>
    <w:rsid w:val="00F67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Bashar</cp:lastModifiedBy>
  <cp:revision>2</cp:revision>
  <dcterms:created xsi:type="dcterms:W3CDTF">2018-04-11T08:01:00Z</dcterms:created>
  <dcterms:modified xsi:type="dcterms:W3CDTF">2018-04-11T08:01:00Z</dcterms:modified>
</cp:coreProperties>
</file>